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D9403" w14:textId="77777777" w:rsidR="00AE557F" w:rsidRPr="00AE557F" w:rsidRDefault="00AE557F" w:rsidP="00AE557F">
      <w:pPr>
        <w:rPr>
          <w:rFonts w:cs="Arial"/>
          <w:b/>
          <w:sz w:val="36"/>
          <w:szCs w:val="28"/>
        </w:rPr>
      </w:pPr>
    </w:p>
    <w:p w14:paraId="1854113B" w14:textId="77777777" w:rsidR="00D5613F" w:rsidRPr="000D3F1C" w:rsidRDefault="00D5613F" w:rsidP="005452D1">
      <w:pPr>
        <w:pStyle w:val="Heading6"/>
        <w:rPr>
          <w:sz w:val="48"/>
        </w:rPr>
      </w:pPr>
      <w:r w:rsidRPr="000D3F1C">
        <w:rPr>
          <w:sz w:val="48"/>
        </w:rPr>
        <w:t>Accreditation Site Visit Report Form</w:t>
      </w:r>
    </w:p>
    <w:p w14:paraId="6C25CB9D" w14:textId="77777777" w:rsidR="00D5613F" w:rsidRPr="006B6750" w:rsidRDefault="00D5613F" w:rsidP="00D5613F">
      <w:pPr>
        <w:spacing w:after="240" w:line="240" w:lineRule="auto"/>
        <w:jc w:val="center"/>
        <w:rPr>
          <w:rFonts w:cs="Arial"/>
          <w:b/>
          <w:sz w:val="28"/>
          <w:szCs w:val="24"/>
        </w:rPr>
      </w:pPr>
    </w:p>
    <w:p w14:paraId="0101354F" w14:textId="77777777" w:rsidR="00D5613F" w:rsidRDefault="00D5613F" w:rsidP="00D5613F">
      <w:pPr>
        <w:spacing w:line="240" w:lineRule="auto"/>
        <w:rPr>
          <w:rFonts w:cs="Arial"/>
          <w:b/>
          <w:sz w:val="24"/>
          <w:szCs w:val="24"/>
        </w:rPr>
      </w:pPr>
    </w:p>
    <w:tbl>
      <w:tblPr>
        <w:tblStyle w:val="TableGrid"/>
        <w:tblW w:w="0" w:type="auto"/>
        <w:tblLook w:val="04A0" w:firstRow="1" w:lastRow="0" w:firstColumn="1" w:lastColumn="0" w:noHBand="0" w:noVBand="1"/>
      </w:tblPr>
      <w:tblGrid>
        <w:gridCol w:w="3618"/>
        <w:gridCol w:w="5958"/>
      </w:tblGrid>
      <w:tr w:rsidR="00D5613F" w:rsidRPr="001B26CF" w14:paraId="3EC89C7F" w14:textId="77777777" w:rsidTr="000D65E3">
        <w:tc>
          <w:tcPr>
            <w:tcW w:w="3618" w:type="dxa"/>
          </w:tcPr>
          <w:p w14:paraId="2666C123" w14:textId="77777777" w:rsidR="00D5613F" w:rsidRPr="0043448B" w:rsidRDefault="00D5613F" w:rsidP="00894652">
            <w:pPr>
              <w:rPr>
                <w:rFonts w:cs="Arial"/>
                <w:sz w:val="40"/>
                <w:szCs w:val="40"/>
              </w:rPr>
            </w:pPr>
            <w:r w:rsidRPr="0043448B">
              <w:rPr>
                <w:rFonts w:cs="Arial"/>
                <w:b/>
                <w:sz w:val="40"/>
                <w:szCs w:val="40"/>
              </w:rPr>
              <w:t>Institution</w:t>
            </w:r>
            <w:r w:rsidRPr="0043448B">
              <w:rPr>
                <w:rFonts w:cs="Arial"/>
                <w:sz w:val="40"/>
                <w:szCs w:val="40"/>
              </w:rPr>
              <w:t xml:space="preserve">      </w:t>
            </w:r>
          </w:p>
        </w:tc>
        <w:tc>
          <w:tcPr>
            <w:tcW w:w="5958" w:type="dxa"/>
          </w:tcPr>
          <w:p w14:paraId="1F41EA5C" w14:textId="395117A3" w:rsidR="00BF3647" w:rsidRPr="0043448B" w:rsidRDefault="00BF3647" w:rsidP="002B325D">
            <w:pPr>
              <w:rPr>
                <w:rFonts w:cs="Arial"/>
                <w:sz w:val="40"/>
                <w:szCs w:val="40"/>
              </w:rPr>
            </w:pPr>
          </w:p>
        </w:tc>
      </w:tr>
      <w:tr w:rsidR="00D5613F" w:rsidRPr="001B26CF" w14:paraId="26FEC14D" w14:textId="77777777" w:rsidTr="000D65E3">
        <w:tc>
          <w:tcPr>
            <w:tcW w:w="3618" w:type="dxa"/>
          </w:tcPr>
          <w:p w14:paraId="31287C25" w14:textId="77777777" w:rsidR="00D5613F" w:rsidRPr="0043448B" w:rsidRDefault="00D5613F" w:rsidP="00894652">
            <w:pPr>
              <w:rPr>
                <w:rFonts w:cs="Arial"/>
                <w:sz w:val="40"/>
                <w:szCs w:val="40"/>
              </w:rPr>
            </w:pPr>
            <w:r w:rsidRPr="0043448B">
              <w:rPr>
                <w:rFonts w:cs="Arial"/>
                <w:b/>
                <w:sz w:val="40"/>
                <w:szCs w:val="40"/>
              </w:rPr>
              <w:t xml:space="preserve">Visit </w:t>
            </w:r>
            <w:r w:rsidR="001B26CF" w:rsidRPr="0043448B">
              <w:rPr>
                <w:rFonts w:cs="Arial"/>
                <w:b/>
                <w:sz w:val="40"/>
                <w:szCs w:val="40"/>
              </w:rPr>
              <w:t xml:space="preserve">Start </w:t>
            </w:r>
            <w:r w:rsidRPr="0043448B">
              <w:rPr>
                <w:rFonts w:cs="Arial"/>
                <w:b/>
                <w:sz w:val="40"/>
                <w:szCs w:val="40"/>
              </w:rPr>
              <w:t>Date</w:t>
            </w:r>
            <w:r w:rsidRPr="0043448B">
              <w:rPr>
                <w:rFonts w:cs="Arial"/>
                <w:sz w:val="40"/>
                <w:szCs w:val="40"/>
              </w:rPr>
              <w:t xml:space="preserve"> </w:t>
            </w:r>
          </w:p>
        </w:tc>
        <w:tc>
          <w:tcPr>
            <w:tcW w:w="5958" w:type="dxa"/>
          </w:tcPr>
          <w:p w14:paraId="298D2630" w14:textId="77048EA5" w:rsidR="00BF3647" w:rsidRPr="0043448B" w:rsidRDefault="00BF3647" w:rsidP="00732490">
            <w:pPr>
              <w:rPr>
                <w:rFonts w:cs="Arial"/>
                <w:sz w:val="40"/>
                <w:szCs w:val="40"/>
              </w:rPr>
            </w:pPr>
          </w:p>
        </w:tc>
      </w:tr>
      <w:tr w:rsidR="00D5613F" w:rsidRPr="001B26CF" w14:paraId="7D07B119" w14:textId="77777777" w:rsidTr="000D65E3">
        <w:tc>
          <w:tcPr>
            <w:tcW w:w="3618" w:type="dxa"/>
          </w:tcPr>
          <w:p w14:paraId="164A73DA" w14:textId="7A750EC9" w:rsidR="00D5613F" w:rsidRPr="000D3F1C" w:rsidRDefault="007E48D6" w:rsidP="00894652">
            <w:pPr>
              <w:rPr>
                <w:rFonts w:cs="Arial"/>
                <w:sz w:val="40"/>
                <w:szCs w:val="40"/>
              </w:rPr>
            </w:pPr>
            <w:r w:rsidRPr="000D3F1C">
              <w:rPr>
                <w:rFonts w:cs="Arial"/>
                <w:b/>
                <w:sz w:val="40"/>
                <w:szCs w:val="40"/>
              </w:rPr>
              <w:t>Peer Reviewers</w:t>
            </w:r>
          </w:p>
        </w:tc>
        <w:tc>
          <w:tcPr>
            <w:tcW w:w="5958" w:type="dxa"/>
          </w:tcPr>
          <w:p w14:paraId="414B339C" w14:textId="04E14642" w:rsidR="00BF3647" w:rsidRPr="00C74C6E" w:rsidRDefault="00BF3647" w:rsidP="00096D8F">
            <w:pPr>
              <w:rPr>
                <w:rFonts w:cs="Arial"/>
                <w:sz w:val="32"/>
                <w:szCs w:val="32"/>
              </w:rPr>
            </w:pPr>
          </w:p>
        </w:tc>
      </w:tr>
      <w:tr w:rsidR="00D5613F" w:rsidRPr="001B26CF" w14:paraId="4F132BBA" w14:textId="77777777" w:rsidTr="000D65E3">
        <w:tc>
          <w:tcPr>
            <w:tcW w:w="3618" w:type="dxa"/>
          </w:tcPr>
          <w:p w14:paraId="2B220C96" w14:textId="77777777" w:rsidR="00D5613F" w:rsidRPr="000D3F1C" w:rsidRDefault="00D5613F" w:rsidP="00894652">
            <w:pPr>
              <w:rPr>
                <w:rFonts w:cs="Arial"/>
                <w:sz w:val="40"/>
                <w:szCs w:val="40"/>
              </w:rPr>
            </w:pPr>
          </w:p>
        </w:tc>
        <w:tc>
          <w:tcPr>
            <w:tcW w:w="5958" w:type="dxa"/>
          </w:tcPr>
          <w:p w14:paraId="27359EA0" w14:textId="5150FE42" w:rsidR="00BF3647" w:rsidRPr="00C74C6E" w:rsidRDefault="00BF3647" w:rsidP="00096D8F">
            <w:pPr>
              <w:rPr>
                <w:rFonts w:cs="Arial"/>
                <w:bCs/>
                <w:sz w:val="32"/>
                <w:szCs w:val="32"/>
              </w:rPr>
            </w:pPr>
          </w:p>
        </w:tc>
      </w:tr>
      <w:tr w:rsidR="00CB3B04" w:rsidRPr="001B26CF" w14:paraId="62592A3D" w14:textId="77777777" w:rsidTr="000D65E3">
        <w:tc>
          <w:tcPr>
            <w:tcW w:w="3618" w:type="dxa"/>
          </w:tcPr>
          <w:p w14:paraId="2D8162FA" w14:textId="6A65E8EB" w:rsidR="00CB3B04" w:rsidRPr="00CB3B04" w:rsidRDefault="00CB3B04" w:rsidP="00894652">
            <w:pPr>
              <w:rPr>
                <w:rFonts w:cs="Arial"/>
                <w:b/>
                <w:sz w:val="40"/>
                <w:szCs w:val="40"/>
              </w:rPr>
            </w:pPr>
            <w:r w:rsidRPr="00CB3B04">
              <w:rPr>
                <w:rFonts w:cs="Arial"/>
                <w:b/>
                <w:sz w:val="40"/>
                <w:szCs w:val="40"/>
              </w:rPr>
              <w:t xml:space="preserve">Report Due </w:t>
            </w:r>
          </w:p>
        </w:tc>
        <w:tc>
          <w:tcPr>
            <w:tcW w:w="5958" w:type="dxa"/>
          </w:tcPr>
          <w:p w14:paraId="4EC7CEE6" w14:textId="6E78591C" w:rsidR="00BF3647" w:rsidRDefault="00BF3647" w:rsidP="00C56B4C">
            <w:pPr>
              <w:rPr>
                <w:rFonts w:cs="Arial"/>
                <w:sz w:val="40"/>
                <w:szCs w:val="40"/>
              </w:rPr>
            </w:pPr>
          </w:p>
        </w:tc>
      </w:tr>
    </w:tbl>
    <w:p w14:paraId="11B65A74" w14:textId="77777777" w:rsidR="00D5613F" w:rsidRPr="008E4DF3" w:rsidRDefault="00D5613F" w:rsidP="00D5613F">
      <w:pPr>
        <w:spacing w:line="480" w:lineRule="auto"/>
        <w:rPr>
          <w:rFonts w:cs="Arial"/>
          <w:b/>
          <w:sz w:val="24"/>
          <w:szCs w:val="24"/>
        </w:rPr>
      </w:pPr>
    </w:p>
    <w:p w14:paraId="1BB8C406" w14:textId="77777777" w:rsidR="00D5613F" w:rsidRPr="008E4DF3" w:rsidRDefault="00D5613F" w:rsidP="00D5613F">
      <w:pPr>
        <w:spacing w:line="480" w:lineRule="auto"/>
        <w:ind w:left="360"/>
        <w:rPr>
          <w:rFonts w:cs="Arial"/>
          <w:b/>
          <w:sz w:val="24"/>
          <w:szCs w:val="24"/>
        </w:rPr>
      </w:pPr>
    </w:p>
    <w:p w14:paraId="1A44D048" w14:textId="77777777" w:rsidR="00D5613F" w:rsidRDefault="00D5613F" w:rsidP="00D5613F">
      <w:pPr>
        <w:spacing w:line="240" w:lineRule="auto"/>
        <w:rPr>
          <w:rFonts w:cs="Arial"/>
        </w:rPr>
      </w:pPr>
    </w:p>
    <w:p w14:paraId="5CF7132D" w14:textId="77777777" w:rsidR="00D5613F" w:rsidRDefault="00D5613F" w:rsidP="00D5613F">
      <w:pPr>
        <w:spacing w:line="240" w:lineRule="auto"/>
        <w:rPr>
          <w:rFonts w:cs="Arial"/>
        </w:rPr>
      </w:pPr>
    </w:p>
    <w:p w14:paraId="0DA787F5" w14:textId="77777777" w:rsidR="00D5613F" w:rsidRDefault="00D5613F" w:rsidP="00D5613F">
      <w:pPr>
        <w:spacing w:line="240" w:lineRule="auto"/>
        <w:rPr>
          <w:rFonts w:cs="Arial"/>
        </w:rPr>
      </w:pPr>
    </w:p>
    <w:p w14:paraId="723C3EC4" w14:textId="2B37113B" w:rsidR="00C56B4C" w:rsidRDefault="00C56B4C">
      <w:pPr>
        <w:spacing w:after="200"/>
        <w:rPr>
          <w:rFonts w:cs="Arial"/>
        </w:rPr>
      </w:pPr>
      <w:r>
        <w:rPr>
          <w:rFonts w:cs="Arial"/>
        </w:rPr>
        <w:br w:type="page"/>
      </w:r>
    </w:p>
    <w:p w14:paraId="7A9CC372" w14:textId="77777777" w:rsidR="00D5613F" w:rsidRDefault="00D5613F" w:rsidP="00D5613F">
      <w:pPr>
        <w:spacing w:line="240" w:lineRule="auto"/>
        <w:jc w:val="center"/>
        <w:rPr>
          <w:rFonts w:cs="Arial"/>
        </w:rPr>
      </w:pPr>
    </w:p>
    <w:p w14:paraId="0C40DF6A" w14:textId="77777777" w:rsidR="00D5613F" w:rsidRDefault="00D5613F" w:rsidP="00D5613F">
      <w:pPr>
        <w:spacing w:line="240" w:lineRule="auto"/>
        <w:rPr>
          <w:b/>
          <w:bCs/>
          <w:sz w:val="18"/>
          <w:szCs w:val="18"/>
        </w:rPr>
      </w:pPr>
    </w:p>
    <w:p w14:paraId="2FC7A2E0" w14:textId="77777777" w:rsidR="00D5613F" w:rsidRDefault="00D5613F" w:rsidP="00D5613F">
      <w:pPr>
        <w:spacing w:line="240" w:lineRule="auto"/>
        <w:rPr>
          <w:b/>
          <w:bCs/>
          <w:sz w:val="18"/>
          <w:szCs w:val="18"/>
        </w:rPr>
      </w:pPr>
    </w:p>
    <w:p w14:paraId="18C03C27" w14:textId="77777777" w:rsidR="00D5613F" w:rsidRDefault="00D5613F" w:rsidP="00D5613F">
      <w:pPr>
        <w:spacing w:line="240" w:lineRule="auto"/>
        <w:rPr>
          <w:b/>
          <w:bCs/>
          <w:sz w:val="18"/>
          <w:szCs w:val="18"/>
        </w:rPr>
      </w:pPr>
    </w:p>
    <w:p w14:paraId="21D0504E" w14:textId="77777777" w:rsidR="00D5613F" w:rsidRDefault="00D5613F" w:rsidP="00D5613F">
      <w:pPr>
        <w:spacing w:line="240" w:lineRule="auto"/>
        <w:rPr>
          <w:b/>
          <w:bCs/>
          <w:sz w:val="18"/>
          <w:szCs w:val="18"/>
        </w:rPr>
      </w:pPr>
    </w:p>
    <w:p w14:paraId="798025F3" w14:textId="06800F78" w:rsidR="008D7361" w:rsidRDefault="00694FA9" w:rsidP="005E2DE8">
      <w:pPr>
        <w:pStyle w:val="Heading6"/>
      </w:pPr>
      <w:r>
        <w:t xml:space="preserve">Site </w:t>
      </w:r>
      <w:r w:rsidR="00AE557F">
        <w:t>Visit</w:t>
      </w:r>
      <w:r>
        <w:t xml:space="preserve"> Report</w:t>
      </w:r>
      <w:r w:rsidR="00A86757" w:rsidRPr="00AE557F">
        <w:t xml:space="preserve"> </w:t>
      </w:r>
      <w:r>
        <w:t>Form</w:t>
      </w:r>
    </w:p>
    <w:p w14:paraId="443CCD3E" w14:textId="77777777" w:rsidR="005F36C6" w:rsidRPr="0063547E" w:rsidRDefault="005F36C6" w:rsidP="0063547E">
      <w:pPr>
        <w:spacing w:after="240"/>
        <w:ind w:firstLine="720"/>
        <w:rPr>
          <w:sz w:val="10"/>
        </w:rPr>
      </w:pPr>
    </w:p>
    <w:p w14:paraId="6B9AA800" w14:textId="77777777" w:rsidR="00464DE7" w:rsidRPr="00435B56" w:rsidRDefault="00435B56" w:rsidP="00435B56">
      <w:pPr>
        <w:pStyle w:val="NoSpacing"/>
        <w:spacing w:after="240"/>
        <w:rPr>
          <w:rFonts w:ascii="Arial" w:eastAsiaTheme="minorHAnsi" w:hAnsi="Arial" w:cs="Arial"/>
          <w:b/>
          <w:u w:val="single"/>
        </w:rPr>
      </w:pPr>
      <w:r>
        <w:rPr>
          <w:rFonts w:ascii="Arial" w:eastAsiaTheme="minorHAnsi" w:hAnsi="Arial" w:cs="Arial"/>
          <w:b/>
          <w:u w:val="single"/>
        </w:rPr>
        <w:t xml:space="preserve">Site Visit Philosophy </w:t>
      </w:r>
    </w:p>
    <w:p w14:paraId="272BF818" w14:textId="5C8952F7" w:rsidR="00C6359A" w:rsidRDefault="000E1B61" w:rsidP="00845CF4">
      <w:pPr>
        <w:pStyle w:val="NoSpacing"/>
        <w:rPr>
          <w:rFonts w:ascii="Arial" w:hAnsi="Arial" w:cs="Arial"/>
        </w:rPr>
      </w:pPr>
      <w:r w:rsidRPr="00D67430">
        <w:rPr>
          <w:rFonts w:ascii="Arial" w:hAnsi="Arial" w:cs="Arial"/>
        </w:rPr>
        <w:t>The primary purpose of the site visit is to verify</w:t>
      </w:r>
      <w:r w:rsidR="00325B1E" w:rsidRPr="00D67430">
        <w:rPr>
          <w:rFonts w:ascii="Arial" w:hAnsi="Arial" w:cs="Arial"/>
        </w:rPr>
        <w:t xml:space="preserve"> information in the Self-Study</w:t>
      </w:r>
      <w:r w:rsidR="00464DE7">
        <w:rPr>
          <w:rFonts w:ascii="Arial" w:hAnsi="Arial" w:cs="Arial"/>
        </w:rPr>
        <w:t xml:space="preserve"> </w:t>
      </w:r>
      <w:r w:rsidRPr="00D67430">
        <w:rPr>
          <w:rFonts w:ascii="Arial" w:hAnsi="Arial" w:cs="Arial"/>
        </w:rPr>
        <w:t>and gather new data. The visit should be driven by the opportunities unique to the site visit</w:t>
      </w:r>
      <w:r w:rsidR="0008775B">
        <w:rPr>
          <w:rFonts w:ascii="Arial" w:hAnsi="Arial" w:cs="Arial"/>
        </w:rPr>
        <w:t>,</w:t>
      </w:r>
      <w:r w:rsidRPr="00D67430">
        <w:rPr>
          <w:rFonts w:ascii="Arial" w:hAnsi="Arial" w:cs="Arial"/>
        </w:rPr>
        <w:t xml:space="preserve"> to see what the Self-Study cannot capture: the facility, operations and intangibles </w:t>
      </w:r>
      <w:r w:rsidR="0008775B">
        <w:rPr>
          <w:rFonts w:ascii="Arial" w:hAnsi="Arial" w:cs="Arial"/>
        </w:rPr>
        <w:t>such as</w:t>
      </w:r>
      <w:r w:rsidRPr="00D67430">
        <w:rPr>
          <w:rFonts w:ascii="Arial" w:hAnsi="Arial" w:cs="Arial"/>
        </w:rPr>
        <w:t xml:space="preserve"> the museum</w:t>
      </w:r>
      <w:r w:rsidR="006756D5">
        <w:rPr>
          <w:rFonts w:ascii="Arial" w:hAnsi="Arial" w:cs="Arial"/>
        </w:rPr>
        <w:t>’s culture</w:t>
      </w:r>
      <w:r w:rsidRPr="00D67430">
        <w:rPr>
          <w:rFonts w:ascii="Arial" w:hAnsi="Arial" w:cs="Arial"/>
        </w:rPr>
        <w:t xml:space="preserve">. The visit </w:t>
      </w:r>
      <w:r w:rsidR="0008775B">
        <w:rPr>
          <w:rFonts w:ascii="Arial" w:hAnsi="Arial" w:cs="Arial"/>
        </w:rPr>
        <w:t>helps</w:t>
      </w:r>
      <w:r w:rsidRPr="00D67430">
        <w:rPr>
          <w:rFonts w:ascii="Arial" w:hAnsi="Arial" w:cs="Arial"/>
        </w:rPr>
        <w:t xml:space="preserve"> Peer Reviewers </w:t>
      </w:r>
      <w:r w:rsidR="00325B1E" w:rsidRPr="00D67430">
        <w:rPr>
          <w:rFonts w:ascii="Arial" w:hAnsi="Arial" w:cs="Arial"/>
        </w:rPr>
        <w:t>understand</w:t>
      </w:r>
      <w:r w:rsidRPr="00D67430">
        <w:rPr>
          <w:rFonts w:ascii="Arial" w:hAnsi="Arial" w:cs="Arial"/>
        </w:rPr>
        <w:t xml:space="preserve"> issues thro</w:t>
      </w:r>
      <w:r w:rsidR="00BC4729">
        <w:rPr>
          <w:rFonts w:ascii="Arial" w:hAnsi="Arial" w:cs="Arial"/>
        </w:rPr>
        <w:t xml:space="preserve">ugh discussions with the staff, </w:t>
      </w:r>
      <w:r w:rsidR="00325B1E" w:rsidRPr="00D67430">
        <w:rPr>
          <w:rFonts w:ascii="Arial" w:hAnsi="Arial" w:cs="Arial"/>
        </w:rPr>
        <w:t>governing body,</w:t>
      </w:r>
      <w:r w:rsidRPr="00D67430">
        <w:rPr>
          <w:rFonts w:ascii="Arial" w:hAnsi="Arial" w:cs="Arial"/>
        </w:rPr>
        <w:t xml:space="preserve"> volunteers and others associated with the museum. </w:t>
      </w:r>
    </w:p>
    <w:p w14:paraId="5CD9805E" w14:textId="77777777" w:rsidR="004150DE" w:rsidRPr="0063547E" w:rsidRDefault="004150DE" w:rsidP="00845CF4">
      <w:pPr>
        <w:pStyle w:val="NoSpacing"/>
        <w:rPr>
          <w:rFonts w:ascii="Arial" w:hAnsi="Arial" w:cs="Arial"/>
          <w:sz w:val="18"/>
        </w:rPr>
      </w:pPr>
    </w:p>
    <w:p w14:paraId="1F1E7336" w14:textId="77777777" w:rsidR="00325B1E" w:rsidRPr="00D67430" w:rsidRDefault="003D53B2" w:rsidP="00845CF4">
      <w:pPr>
        <w:pStyle w:val="NoSpacing"/>
        <w:spacing w:after="120"/>
        <w:rPr>
          <w:rFonts w:ascii="Arial" w:hAnsi="Arial" w:cs="Arial"/>
        </w:rPr>
      </w:pPr>
      <w:r w:rsidRPr="00D67430">
        <w:rPr>
          <w:rFonts w:ascii="Arial" w:hAnsi="Arial" w:cs="Arial"/>
        </w:rPr>
        <w:t>Initial accreditation reviews and reaccreditation reviews are fundamentally different in scope</w:t>
      </w:r>
      <w:r w:rsidR="00C772FF">
        <w:rPr>
          <w:rFonts w:ascii="Arial" w:hAnsi="Arial" w:cs="Arial"/>
        </w:rPr>
        <w:t>:</w:t>
      </w:r>
    </w:p>
    <w:p w14:paraId="6E36A905" w14:textId="77777777" w:rsidR="00325B1E" w:rsidRPr="00D80D94" w:rsidRDefault="00325B1E" w:rsidP="00845CF4">
      <w:pPr>
        <w:pStyle w:val="NoSpacing"/>
        <w:numPr>
          <w:ilvl w:val="0"/>
          <w:numId w:val="15"/>
        </w:numPr>
        <w:rPr>
          <w:rFonts w:ascii="Arial" w:hAnsi="Arial" w:cs="Arial"/>
        </w:rPr>
      </w:pPr>
      <w:r w:rsidRPr="00D67430">
        <w:rPr>
          <w:rFonts w:ascii="Arial" w:hAnsi="Arial" w:cs="Arial"/>
        </w:rPr>
        <w:t>I</w:t>
      </w:r>
      <w:r w:rsidR="003D53B2" w:rsidRPr="00D67430">
        <w:rPr>
          <w:rFonts w:ascii="Arial" w:hAnsi="Arial" w:cs="Arial"/>
        </w:rPr>
        <w:t xml:space="preserve">nitial reviews </w:t>
      </w:r>
      <w:r w:rsidRPr="00D67430">
        <w:rPr>
          <w:rFonts w:ascii="Arial" w:hAnsi="Arial" w:cs="Arial"/>
        </w:rPr>
        <w:t xml:space="preserve">are </w:t>
      </w:r>
      <w:r w:rsidR="003D53B2" w:rsidRPr="00D67430">
        <w:rPr>
          <w:rFonts w:ascii="Arial" w:hAnsi="Arial" w:cs="Arial"/>
        </w:rPr>
        <w:t>comprehensive</w:t>
      </w:r>
      <w:r w:rsidRPr="00D67430">
        <w:rPr>
          <w:rFonts w:ascii="Arial" w:hAnsi="Arial" w:cs="Arial"/>
        </w:rPr>
        <w:t xml:space="preserve"> and evaluate all aspects of the museum’s operation</w:t>
      </w:r>
      <w:r w:rsidR="00834917">
        <w:rPr>
          <w:rFonts w:ascii="Arial" w:hAnsi="Arial" w:cs="Arial"/>
        </w:rPr>
        <w:t>s</w:t>
      </w:r>
    </w:p>
    <w:p w14:paraId="41FF0CD1" w14:textId="77777777" w:rsidR="003D53B2" w:rsidRPr="00D80D94" w:rsidRDefault="00325B1E" w:rsidP="00845CF4">
      <w:pPr>
        <w:pStyle w:val="NoSpacing"/>
        <w:numPr>
          <w:ilvl w:val="0"/>
          <w:numId w:val="15"/>
        </w:numPr>
        <w:spacing w:after="120"/>
        <w:rPr>
          <w:rFonts w:ascii="Arial" w:hAnsi="Arial" w:cs="Arial"/>
        </w:rPr>
      </w:pPr>
      <w:r w:rsidRPr="00D67430">
        <w:rPr>
          <w:rFonts w:ascii="Arial" w:hAnsi="Arial" w:cs="Arial"/>
        </w:rPr>
        <w:t>R</w:t>
      </w:r>
      <w:r w:rsidR="003D53B2" w:rsidRPr="00D67430">
        <w:rPr>
          <w:rFonts w:ascii="Arial" w:hAnsi="Arial" w:cs="Arial"/>
        </w:rPr>
        <w:t xml:space="preserve">eaccreditation reviews have elements of verification but </w:t>
      </w:r>
      <w:r w:rsidRPr="00D67430">
        <w:rPr>
          <w:rFonts w:ascii="Arial" w:hAnsi="Arial" w:cs="Arial"/>
        </w:rPr>
        <w:t xml:space="preserve">are </w:t>
      </w:r>
      <w:r w:rsidR="003D53B2" w:rsidRPr="00D67430">
        <w:rPr>
          <w:rFonts w:ascii="Arial" w:hAnsi="Arial" w:cs="Arial"/>
        </w:rPr>
        <w:t xml:space="preserve">largely focused on critical issues, problem areas, areas of </w:t>
      </w:r>
      <w:r w:rsidRPr="00D67430">
        <w:rPr>
          <w:rFonts w:ascii="Arial" w:hAnsi="Arial" w:cs="Arial"/>
        </w:rPr>
        <w:t xml:space="preserve">greatest </w:t>
      </w:r>
      <w:r w:rsidR="003D53B2" w:rsidRPr="00D67430">
        <w:rPr>
          <w:rFonts w:ascii="Arial" w:hAnsi="Arial" w:cs="Arial"/>
        </w:rPr>
        <w:t>risk</w:t>
      </w:r>
      <w:r w:rsidRPr="00D67430">
        <w:rPr>
          <w:rFonts w:ascii="Arial" w:hAnsi="Arial" w:cs="Arial"/>
        </w:rPr>
        <w:t xml:space="preserve"> or threat</w:t>
      </w:r>
      <w:r w:rsidR="003D53B2" w:rsidRPr="00D67430">
        <w:rPr>
          <w:rFonts w:ascii="Arial" w:hAnsi="Arial" w:cs="Arial"/>
        </w:rPr>
        <w:t xml:space="preserve"> and recent/upcoming change</w:t>
      </w:r>
      <w:r w:rsidRPr="00D67430">
        <w:rPr>
          <w:rFonts w:ascii="Arial" w:hAnsi="Arial" w:cs="Arial"/>
        </w:rPr>
        <w:t xml:space="preserve"> as identified in </w:t>
      </w:r>
      <w:r w:rsidR="003D53B2" w:rsidRPr="00D67430">
        <w:rPr>
          <w:rFonts w:ascii="Arial" w:hAnsi="Arial" w:cs="Arial"/>
        </w:rPr>
        <w:t>the Self-Study</w:t>
      </w:r>
    </w:p>
    <w:p w14:paraId="709B8C42" w14:textId="2B83E71E" w:rsidR="003D53B2" w:rsidRPr="003D53B2" w:rsidRDefault="00325B1E" w:rsidP="00845CF4">
      <w:pPr>
        <w:spacing w:line="240" w:lineRule="auto"/>
        <w:rPr>
          <w:rFonts w:cs="Arial"/>
        </w:rPr>
      </w:pPr>
      <w:r w:rsidRPr="004508DD">
        <w:rPr>
          <w:rFonts w:cs="Arial"/>
        </w:rPr>
        <w:t xml:space="preserve">Both types of </w:t>
      </w:r>
      <w:r w:rsidR="003D53B2" w:rsidRPr="004508DD">
        <w:rPr>
          <w:rFonts w:cs="Arial"/>
        </w:rPr>
        <w:t xml:space="preserve">visits </w:t>
      </w:r>
      <w:r w:rsidRPr="004508DD">
        <w:rPr>
          <w:rFonts w:cs="Arial"/>
        </w:rPr>
        <w:t>take an overall look at the</w:t>
      </w:r>
      <w:r w:rsidR="003D53B2" w:rsidRPr="004508DD">
        <w:rPr>
          <w:rFonts w:cs="Arial"/>
        </w:rPr>
        <w:t xml:space="preserve"> museum’s trajectory and capacity to fulfill its mission</w:t>
      </w:r>
      <w:r w:rsidR="009B2247" w:rsidRPr="004508DD">
        <w:rPr>
          <w:rFonts w:cs="Arial"/>
        </w:rPr>
        <w:t xml:space="preserve"> across all functions and areas of practice.</w:t>
      </w:r>
      <w:r w:rsidR="003D53B2" w:rsidRPr="004508DD">
        <w:rPr>
          <w:rFonts w:cs="Arial"/>
        </w:rPr>
        <w:t xml:space="preserve"> </w:t>
      </w:r>
      <w:r w:rsidRPr="004508DD">
        <w:rPr>
          <w:rFonts w:cs="Arial"/>
        </w:rPr>
        <w:t>I</w:t>
      </w:r>
      <w:r w:rsidR="003D53B2" w:rsidRPr="004508DD">
        <w:rPr>
          <w:rFonts w:cs="Arial"/>
        </w:rPr>
        <w:t xml:space="preserve">ndicators </w:t>
      </w:r>
      <w:r w:rsidRPr="004508DD">
        <w:rPr>
          <w:rFonts w:cs="Arial"/>
        </w:rPr>
        <w:t>to consider inc</w:t>
      </w:r>
      <w:r w:rsidR="00D80D94" w:rsidRPr="004508DD">
        <w:rPr>
          <w:rFonts w:cs="Arial"/>
        </w:rPr>
        <w:t>l</w:t>
      </w:r>
      <w:r w:rsidRPr="004508DD">
        <w:rPr>
          <w:rFonts w:cs="Arial"/>
        </w:rPr>
        <w:t>ude</w:t>
      </w:r>
      <w:r w:rsidR="003D53B2" w:rsidRPr="004508DD">
        <w:rPr>
          <w:rFonts w:cs="Arial"/>
        </w:rPr>
        <w:t xml:space="preserve"> the museum’s finances, strategic plan</w:t>
      </w:r>
      <w:r w:rsidR="00C40F21" w:rsidRPr="004508DD">
        <w:rPr>
          <w:rFonts w:cs="Arial"/>
        </w:rPr>
        <w:t>,</w:t>
      </w:r>
      <w:r w:rsidR="00B05720" w:rsidRPr="004508DD">
        <w:rPr>
          <w:rFonts w:cs="Arial"/>
        </w:rPr>
        <w:t xml:space="preserve"> community support/</w:t>
      </w:r>
      <w:r w:rsidR="003D53B2" w:rsidRPr="004508DD">
        <w:rPr>
          <w:rFonts w:cs="Arial"/>
        </w:rPr>
        <w:t>relationships</w:t>
      </w:r>
      <w:r w:rsidR="009B2247" w:rsidRPr="004508DD">
        <w:rPr>
          <w:rFonts w:cs="Arial"/>
        </w:rPr>
        <w:t>, inclusion</w:t>
      </w:r>
      <w:r w:rsidR="00B05720" w:rsidRPr="004508DD">
        <w:rPr>
          <w:rFonts w:cs="Arial"/>
        </w:rPr>
        <w:t xml:space="preserve"> and engagement</w:t>
      </w:r>
      <w:r w:rsidR="009B2247" w:rsidRPr="004508DD">
        <w:rPr>
          <w:rFonts w:cs="Arial"/>
        </w:rPr>
        <w:t>.</w:t>
      </w:r>
      <w:r w:rsidR="000D37C0" w:rsidRPr="004508DD">
        <w:rPr>
          <w:rFonts w:cs="Arial"/>
        </w:rPr>
        <w:t xml:space="preserve"> </w:t>
      </w:r>
    </w:p>
    <w:p w14:paraId="1A60B41E" w14:textId="77777777" w:rsidR="00986899" w:rsidRPr="0063547E" w:rsidRDefault="00986899" w:rsidP="00435B56">
      <w:pPr>
        <w:spacing w:after="240"/>
        <w:rPr>
          <w:rFonts w:cs="Arial"/>
          <w:sz w:val="16"/>
          <w:szCs w:val="28"/>
        </w:rPr>
      </w:pPr>
    </w:p>
    <w:p w14:paraId="0AEAAB5C" w14:textId="77777777" w:rsidR="00464DE7" w:rsidRPr="00435B56" w:rsidRDefault="003D53B2" w:rsidP="00435B56">
      <w:pPr>
        <w:pStyle w:val="Heading1"/>
        <w:spacing w:after="240" w:line="276" w:lineRule="auto"/>
        <w:rPr>
          <w:szCs w:val="28"/>
        </w:rPr>
      </w:pPr>
      <w:r w:rsidRPr="00435B56">
        <w:rPr>
          <w:szCs w:val="28"/>
        </w:rPr>
        <w:t xml:space="preserve">The Role of the Site Visit Report </w:t>
      </w:r>
      <w:r w:rsidR="00435B56" w:rsidRPr="00435B56">
        <w:rPr>
          <w:szCs w:val="28"/>
        </w:rPr>
        <w:t>Form</w:t>
      </w:r>
    </w:p>
    <w:p w14:paraId="67BC8E55" w14:textId="7049D9A6" w:rsidR="006C3E3D" w:rsidRDefault="005F36C6" w:rsidP="00845CF4">
      <w:pPr>
        <w:spacing w:line="240" w:lineRule="auto"/>
        <w:rPr>
          <w:rFonts w:cs="Arial"/>
          <w:szCs w:val="28"/>
        </w:rPr>
      </w:pPr>
      <w:r>
        <w:rPr>
          <w:rFonts w:cs="Arial"/>
          <w:szCs w:val="28"/>
        </w:rPr>
        <w:t>This form</w:t>
      </w:r>
      <w:r w:rsidR="006C3E3D">
        <w:rPr>
          <w:rFonts w:cs="Arial"/>
          <w:szCs w:val="28"/>
        </w:rPr>
        <w:t xml:space="preserve"> serve</w:t>
      </w:r>
      <w:r w:rsidR="005D1B18">
        <w:rPr>
          <w:rFonts w:cs="Arial"/>
          <w:szCs w:val="28"/>
        </w:rPr>
        <w:t>s</w:t>
      </w:r>
      <w:r w:rsidR="006C3E3D">
        <w:rPr>
          <w:rFonts w:cs="Arial"/>
          <w:szCs w:val="28"/>
        </w:rPr>
        <w:t xml:space="preserve"> as a tool for the Visiting Committee to</w:t>
      </w:r>
      <w:r w:rsidR="00E66081">
        <w:rPr>
          <w:rFonts w:cs="Arial"/>
          <w:szCs w:val="28"/>
        </w:rPr>
        <w:t>:</w:t>
      </w:r>
      <w:r w:rsidR="006C3E3D">
        <w:rPr>
          <w:rFonts w:cs="Arial"/>
          <w:szCs w:val="28"/>
        </w:rPr>
        <w:t xml:space="preserve"> easily </w:t>
      </w:r>
      <w:r w:rsidR="00165EC2">
        <w:rPr>
          <w:rFonts w:cs="Arial"/>
          <w:szCs w:val="28"/>
        </w:rPr>
        <w:t xml:space="preserve">appraise </w:t>
      </w:r>
      <w:r w:rsidR="006C3E3D">
        <w:rPr>
          <w:rFonts w:cs="Arial"/>
          <w:szCs w:val="28"/>
        </w:rPr>
        <w:t xml:space="preserve">the operations of a museum, particularly its adherence to the </w:t>
      </w:r>
      <w:r w:rsidR="005D1B18">
        <w:rPr>
          <w:rFonts w:cs="Arial"/>
          <w:szCs w:val="28"/>
        </w:rPr>
        <w:t>Core Standards</w:t>
      </w:r>
      <w:r w:rsidR="00FE42ED">
        <w:rPr>
          <w:rFonts w:cs="Arial"/>
          <w:szCs w:val="28"/>
        </w:rPr>
        <w:t xml:space="preserve">; and convey its findings to the Accreditation Commission and ultimately the museum (which will </w:t>
      </w:r>
      <w:r w:rsidR="00C71ABF">
        <w:rPr>
          <w:rFonts w:cs="Arial"/>
          <w:szCs w:val="28"/>
        </w:rPr>
        <w:t>receive</w:t>
      </w:r>
      <w:r w:rsidR="00FE42ED">
        <w:rPr>
          <w:rFonts w:cs="Arial"/>
          <w:szCs w:val="28"/>
        </w:rPr>
        <w:t xml:space="preserve"> a copy of the form)</w:t>
      </w:r>
      <w:r w:rsidR="00E66081">
        <w:rPr>
          <w:rFonts w:cs="Arial"/>
          <w:szCs w:val="28"/>
        </w:rPr>
        <w:t xml:space="preserve">. </w:t>
      </w:r>
      <w:r w:rsidR="006C3E3D">
        <w:rPr>
          <w:rFonts w:cs="Arial"/>
          <w:szCs w:val="28"/>
        </w:rPr>
        <w:t>It ensures that all museums are as</w:t>
      </w:r>
      <w:r w:rsidR="00F816AA">
        <w:rPr>
          <w:rFonts w:cs="Arial"/>
          <w:szCs w:val="28"/>
        </w:rPr>
        <w:t>sessed using the same criteria</w:t>
      </w:r>
      <w:r w:rsidR="006C3E3D">
        <w:rPr>
          <w:rFonts w:cs="Arial"/>
          <w:szCs w:val="28"/>
        </w:rPr>
        <w:t xml:space="preserve"> and that the Accreditation Commission is provided with</w:t>
      </w:r>
      <w:r w:rsidR="00600377">
        <w:rPr>
          <w:rFonts w:cs="Arial"/>
          <w:szCs w:val="28"/>
        </w:rPr>
        <w:t xml:space="preserve"> a thorough anal</w:t>
      </w:r>
      <w:r w:rsidR="008D7361">
        <w:rPr>
          <w:rFonts w:cs="Arial"/>
          <w:szCs w:val="28"/>
        </w:rPr>
        <w:t>ysis of all areas of a museum’</w:t>
      </w:r>
      <w:r w:rsidR="00EA449D">
        <w:rPr>
          <w:rFonts w:cs="Arial"/>
          <w:szCs w:val="28"/>
        </w:rPr>
        <w:t>s</w:t>
      </w:r>
      <w:r w:rsidR="00743597">
        <w:rPr>
          <w:rFonts w:cs="Arial"/>
          <w:szCs w:val="28"/>
        </w:rPr>
        <w:t xml:space="preserve"> operations </w:t>
      </w:r>
      <w:r w:rsidR="005D1B18">
        <w:rPr>
          <w:rFonts w:cs="Arial"/>
          <w:szCs w:val="28"/>
        </w:rPr>
        <w:t xml:space="preserve">so </w:t>
      </w:r>
      <w:r w:rsidR="00B05720">
        <w:rPr>
          <w:rFonts w:cs="Arial"/>
          <w:szCs w:val="28"/>
        </w:rPr>
        <w:t>it</w:t>
      </w:r>
      <w:r w:rsidR="005D1B18">
        <w:rPr>
          <w:rFonts w:cs="Arial"/>
          <w:szCs w:val="28"/>
        </w:rPr>
        <w:t xml:space="preserve"> can</w:t>
      </w:r>
      <w:r w:rsidR="00743597">
        <w:rPr>
          <w:rFonts w:cs="Arial"/>
          <w:szCs w:val="28"/>
        </w:rPr>
        <w:t xml:space="preserve"> make an objective and well-informed decision.</w:t>
      </w:r>
      <w:r w:rsidR="00EA449D">
        <w:rPr>
          <w:rFonts w:cs="Arial"/>
          <w:szCs w:val="28"/>
        </w:rPr>
        <w:t xml:space="preserve"> </w:t>
      </w:r>
    </w:p>
    <w:p w14:paraId="47AD4FA2" w14:textId="77777777" w:rsidR="00C920A8" w:rsidRDefault="00C920A8" w:rsidP="00845CF4">
      <w:pPr>
        <w:spacing w:line="240" w:lineRule="auto"/>
        <w:rPr>
          <w:rFonts w:cs="Arial"/>
          <w:szCs w:val="28"/>
        </w:rPr>
      </w:pPr>
    </w:p>
    <w:p w14:paraId="5ED4E440" w14:textId="56CEF491" w:rsidR="00AE557F" w:rsidRPr="00B61169" w:rsidRDefault="006C3E3D" w:rsidP="00845CF4">
      <w:pPr>
        <w:spacing w:line="240" w:lineRule="auto"/>
        <w:rPr>
          <w:rFonts w:cs="Arial"/>
          <w:szCs w:val="28"/>
        </w:rPr>
      </w:pPr>
      <w:r>
        <w:rPr>
          <w:rFonts w:cs="Arial"/>
          <w:szCs w:val="28"/>
        </w:rPr>
        <w:t xml:space="preserve">Use </w:t>
      </w:r>
      <w:r w:rsidR="00165EC2">
        <w:rPr>
          <w:rFonts w:cs="Arial"/>
          <w:szCs w:val="28"/>
        </w:rPr>
        <w:t>this</w:t>
      </w:r>
      <w:r w:rsidR="008D7361">
        <w:rPr>
          <w:rFonts w:cs="Arial"/>
          <w:szCs w:val="28"/>
        </w:rPr>
        <w:t xml:space="preserve"> </w:t>
      </w:r>
      <w:r w:rsidR="00056927">
        <w:rPr>
          <w:rFonts w:cs="Arial"/>
          <w:szCs w:val="28"/>
        </w:rPr>
        <w:t>form</w:t>
      </w:r>
      <w:r w:rsidR="008D7361">
        <w:rPr>
          <w:rFonts w:cs="Arial"/>
          <w:szCs w:val="28"/>
        </w:rPr>
        <w:t xml:space="preserve"> </w:t>
      </w:r>
      <w:r w:rsidR="005D1B18">
        <w:rPr>
          <w:rFonts w:cs="Arial"/>
          <w:szCs w:val="28"/>
        </w:rPr>
        <w:t xml:space="preserve">to </w:t>
      </w:r>
      <w:r w:rsidR="00F45F63">
        <w:rPr>
          <w:rFonts w:cs="Arial"/>
          <w:szCs w:val="28"/>
        </w:rPr>
        <w:t xml:space="preserve">guide </w:t>
      </w:r>
      <w:r w:rsidR="005D1B18">
        <w:rPr>
          <w:rFonts w:cs="Arial"/>
          <w:szCs w:val="28"/>
        </w:rPr>
        <w:t>your</w:t>
      </w:r>
      <w:r>
        <w:rPr>
          <w:rFonts w:cs="Arial"/>
          <w:szCs w:val="28"/>
        </w:rPr>
        <w:t xml:space="preserve"> site</w:t>
      </w:r>
      <w:r w:rsidR="005D1B18">
        <w:rPr>
          <w:rFonts w:cs="Arial"/>
          <w:szCs w:val="28"/>
        </w:rPr>
        <w:t xml:space="preserve"> visit and </w:t>
      </w:r>
      <w:r>
        <w:rPr>
          <w:rFonts w:cs="Arial"/>
          <w:szCs w:val="28"/>
        </w:rPr>
        <w:t xml:space="preserve">to note any examples of </w:t>
      </w:r>
      <w:r w:rsidR="005D1B18">
        <w:rPr>
          <w:rFonts w:cs="Arial"/>
          <w:szCs w:val="28"/>
        </w:rPr>
        <w:t>the</w:t>
      </w:r>
      <w:r>
        <w:rPr>
          <w:rFonts w:cs="Arial"/>
          <w:szCs w:val="28"/>
        </w:rPr>
        <w:t xml:space="preserve"> museum exceeding or failing to meet the </w:t>
      </w:r>
      <w:r w:rsidR="005D1B18">
        <w:rPr>
          <w:rFonts w:cs="Arial"/>
          <w:szCs w:val="28"/>
        </w:rPr>
        <w:t>Core Standards</w:t>
      </w:r>
      <w:r>
        <w:rPr>
          <w:rFonts w:cs="Arial"/>
          <w:szCs w:val="28"/>
        </w:rPr>
        <w:t>.</w:t>
      </w:r>
      <w:r w:rsidR="00D156FC">
        <w:rPr>
          <w:rFonts w:cs="Arial"/>
          <w:szCs w:val="28"/>
        </w:rPr>
        <w:t xml:space="preserve"> The </w:t>
      </w:r>
      <w:r w:rsidR="0008775B">
        <w:rPr>
          <w:rFonts w:cs="Arial"/>
          <w:szCs w:val="28"/>
        </w:rPr>
        <w:t>Concluding N</w:t>
      </w:r>
      <w:r w:rsidR="00D156FC">
        <w:rPr>
          <w:rFonts w:cs="Arial"/>
          <w:szCs w:val="28"/>
        </w:rPr>
        <w:t xml:space="preserve">arrative </w:t>
      </w:r>
      <w:r w:rsidR="005D1B18">
        <w:rPr>
          <w:rFonts w:cs="Arial"/>
          <w:szCs w:val="28"/>
        </w:rPr>
        <w:t>gives you</w:t>
      </w:r>
      <w:r w:rsidR="00C43438">
        <w:rPr>
          <w:rFonts w:cs="Arial"/>
          <w:szCs w:val="28"/>
        </w:rPr>
        <w:t xml:space="preserve"> </w:t>
      </w:r>
      <w:r w:rsidR="00165EC2">
        <w:rPr>
          <w:rFonts w:cs="Arial"/>
          <w:szCs w:val="28"/>
        </w:rPr>
        <w:t>an</w:t>
      </w:r>
      <w:r w:rsidR="00D156FC">
        <w:rPr>
          <w:rFonts w:cs="Arial"/>
          <w:szCs w:val="28"/>
        </w:rPr>
        <w:t xml:space="preserve"> opportunity to </w:t>
      </w:r>
      <w:r w:rsidR="005D1B18">
        <w:rPr>
          <w:rFonts w:cs="Arial"/>
          <w:szCs w:val="28"/>
        </w:rPr>
        <w:t>use</w:t>
      </w:r>
      <w:r w:rsidR="00917D3E">
        <w:rPr>
          <w:rFonts w:cs="Arial"/>
          <w:szCs w:val="28"/>
        </w:rPr>
        <w:t xml:space="preserve"> your e</w:t>
      </w:r>
      <w:r w:rsidR="00C43438">
        <w:rPr>
          <w:rFonts w:cs="Arial"/>
          <w:szCs w:val="28"/>
        </w:rPr>
        <w:t>xperience and expertise</w:t>
      </w:r>
      <w:r w:rsidR="000702FD">
        <w:rPr>
          <w:rFonts w:cs="Arial"/>
          <w:szCs w:val="28"/>
        </w:rPr>
        <w:t xml:space="preserve"> </w:t>
      </w:r>
      <w:r w:rsidR="002C0A16">
        <w:rPr>
          <w:rFonts w:cs="Arial"/>
          <w:szCs w:val="28"/>
        </w:rPr>
        <w:t>to</w:t>
      </w:r>
      <w:r w:rsidR="0013302F">
        <w:rPr>
          <w:rFonts w:cs="Arial"/>
          <w:szCs w:val="28"/>
        </w:rPr>
        <w:t xml:space="preserve"> summarize</w:t>
      </w:r>
      <w:r w:rsidR="000702FD">
        <w:rPr>
          <w:rFonts w:cs="Arial"/>
          <w:szCs w:val="28"/>
        </w:rPr>
        <w:t xml:space="preserve"> </w:t>
      </w:r>
      <w:r w:rsidR="002C0A16">
        <w:rPr>
          <w:rFonts w:cs="Arial"/>
          <w:szCs w:val="28"/>
        </w:rPr>
        <w:t>the</w:t>
      </w:r>
      <w:r w:rsidR="000702FD">
        <w:rPr>
          <w:rFonts w:cs="Arial"/>
          <w:szCs w:val="28"/>
        </w:rPr>
        <w:t xml:space="preserve"> institution’s strengths and weaknesses. </w:t>
      </w:r>
      <w:r w:rsidR="00C43438">
        <w:rPr>
          <w:rFonts w:cs="Arial"/>
          <w:szCs w:val="28"/>
        </w:rPr>
        <w:t xml:space="preserve"> </w:t>
      </w:r>
      <w:r w:rsidR="00917D3E">
        <w:rPr>
          <w:rFonts w:cs="Arial"/>
          <w:szCs w:val="28"/>
        </w:rPr>
        <w:t xml:space="preserve"> </w:t>
      </w:r>
      <w:r>
        <w:rPr>
          <w:rFonts w:cs="Arial"/>
          <w:szCs w:val="28"/>
        </w:rPr>
        <w:t xml:space="preserve"> </w:t>
      </w:r>
    </w:p>
    <w:p w14:paraId="28454265" w14:textId="77777777" w:rsidR="001249D5" w:rsidRPr="0063547E" w:rsidRDefault="001249D5" w:rsidP="00674473">
      <w:pPr>
        <w:pStyle w:val="NoSpacing"/>
        <w:spacing w:after="120"/>
        <w:rPr>
          <w:rFonts w:ascii="Arial" w:eastAsiaTheme="minorHAnsi" w:hAnsi="Arial" w:cs="Arial"/>
        </w:rPr>
      </w:pPr>
    </w:p>
    <w:p w14:paraId="0410D9B0" w14:textId="77777777" w:rsidR="005E08D3" w:rsidRDefault="00212AF3" w:rsidP="00435B56">
      <w:pPr>
        <w:pStyle w:val="NoSpacing"/>
        <w:spacing w:after="240"/>
        <w:rPr>
          <w:rFonts w:ascii="Arial" w:eastAsiaTheme="minorHAnsi" w:hAnsi="Arial" w:cs="Arial"/>
          <w:b/>
          <w:u w:val="single"/>
        </w:rPr>
      </w:pPr>
      <w:r w:rsidRPr="008F03FF">
        <w:rPr>
          <w:rFonts w:ascii="Arial" w:eastAsiaTheme="minorHAnsi" w:hAnsi="Arial" w:cs="Arial"/>
          <w:b/>
          <w:u w:val="single"/>
        </w:rPr>
        <w:t>Instructions</w:t>
      </w:r>
      <w:r w:rsidR="003B4B51">
        <w:rPr>
          <w:rFonts w:ascii="Arial" w:eastAsiaTheme="minorHAnsi" w:hAnsi="Arial" w:cs="Arial"/>
          <w:b/>
          <w:u w:val="single"/>
        </w:rPr>
        <w:t xml:space="preserve"> for this Form</w:t>
      </w:r>
      <w:r w:rsidR="003D53B2" w:rsidRPr="008F03FF">
        <w:rPr>
          <w:rFonts w:ascii="Arial" w:eastAsiaTheme="minorHAnsi" w:hAnsi="Arial" w:cs="Arial"/>
          <w:b/>
          <w:u w:val="single"/>
        </w:rPr>
        <w:t xml:space="preserve"> </w:t>
      </w:r>
    </w:p>
    <w:p w14:paraId="157BE2DF" w14:textId="7D0A6782" w:rsidR="00FE42ED" w:rsidRPr="0050612F" w:rsidRDefault="00FE42ED" w:rsidP="00435B56">
      <w:pPr>
        <w:pStyle w:val="NoSpacing"/>
        <w:spacing w:after="240"/>
        <w:rPr>
          <w:rFonts w:ascii="Arial" w:eastAsiaTheme="minorHAnsi" w:hAnsi="Arial" w:cs="Arial"/>
          <w:b/>
          <w:bCs/>
        </w:rPr>
      </w:pPr>
      <w:r w:rsidRPr="0050612F">
        <w:rPr>
          <w:rFonts w:ascii="Arial" w:eastAsiaTheme="minorHAnsi" w:hAnsi="Arial" w:cs="Arial"/>
          <w:b/>
          <w:bCs/>
        </w:rPr>
        <w:t xml:space="preserve">The Visiting Committee </w:t>
      </w:r>
      <w:r w:rsidR="0050612F" w:rsidRPr="0050612F">
        <w:rPr>
          <w:rFonts w:ascii="Arial" w:eastAsiaTheme="minorHAnsi" w:hAnsi="Arial" w:cs="Arial"/>
          <w:b/>
          <w:bCs/>
        </w:rPr>
        <w:t>is to</w:t>
      </w:r>
      <w:r w:rsidRPr="0050612F">
        <w:rPr>
          <w:rFonts w:ascii="Arial" w:eastAsiaTheme="minorHAnsi" w:hAnsi="Arial" w:cs="Arial"/>
          <w:b/>
          <w:bCs/>
        </w:rPr>
        <w:t xml:space="preserve"> </w:t>
      </w:r>
      <w:r w:rsidR="0050612F" w:rsidRPr="0050612F">
        <w:rPr>
          <w:rFonts w:ascii="Arial" w:eastAsiaTheme="minorHAnsi" w:hAnsi="Arial" w:cs="Arial"/>
          <w:b/>
          <w:bCs/>
        </w:rPr>
        <w:t xml:space="preserve">jointly </w:t>
      </w:r>
      <w:r w:rsidRPr="0050612F">
        <w:rPr>
          <w:rFonts w:ascii="Arial" w:eastAsiaTheme="minorHAnsi" w:hAnsi="Arial" w:cs="Arial"/>
          <w:b/>
          <w:bCs/>
        </w:rPr>
        <w:t>complete one form.</w:t>
      </w:r>
    </w:p>
    <w:p w14:paraId="4CBB45C0" w14:textId="77777777" w:rsidR="003C1C46" w:rsidRPr="00CA412A" w:rsidRDefault="004D2AE8" w:rsidP="00F36FF8">
      <w:pPr>
        <w:pStyle w:val="NoSpacing"/>
        <w:numPr>
          <w:ilvl w:val="0"/>
          <w:numId w:val="11"/>
        </w:numPr>
        <w:ind w:left="360"/>
        <w:rPr>
          <w:rFonts w:ascii="Arial" w:eastAsiaTheme="minorHAnsi" w:hAnsi="Arial" w:cs="Arial"/>
          <w:b/>
        </w:rPr>
      </w:pPr>
      <w:r>
        <w:rPr>
          <w:rFonts w:ascii="Arial" w:eastAsiaTheme="minorHAnsi" w:hAnsi="Arial" w:cs="Arial"/>
          <w:b/>
        </w:rPr>
        <w:t>Read the Site Visit Report Form</w:t>
      </w:r>
      <w:r>
        <w:rPr>
          <w:rFonts w:ascii="Arial" w:eastAsiaTheme="minorHAnsi" w:hAnsi="Arial" w:cs="Arial"/>
        </w:rPr>
        <w:t xml:space="preserve"> </w:t>
      </w:r>
    </w:p>
    <w:p w14:paraId="476FAE31" w14:textId="77777777" w:rsidR="00CA412A" w:rsidRDefault="004D2AE8" w:rsidP="00A9703D">
      <w:pPr>
        <w:pStyle w:val="NoSpacing"/>
        <w:ind w:left="360"/>
        <w:rPr>
          <w:rFonts w:ascii="Arial" w:eastAsiaTheme="minorHAnsi" w:hAnsi="Arial" w:cs="Arial"/>
        </w:rPr>
      </w:pPr>
      <w:r>
        <w:rPr>
          <w:rFonts w:ascii="Arial" w:eastAsiaTheme="minorHAnsi" w:hAnsi="Arial" w:cs="Arial"/>
        </w:rPr>
        <w:t xml:space="preserve">Review the questions, activities, and expectations outlined in the Site Visit Report Form. Some activities require minimal pre-visit action or research. Contact Accreditation Program staff with any questions or concerns </w:t>
      </w:r>
      <w:r w:rsidRPr="00CA412A">
        <w:rPr>
          <w:rFonts w:ascii="Arial" w:eastAsiaTheme="minorHAnsi" w:hAnsi="Arial" w:cs="Arial"/>
          <w:b/>
        </w:rPr>
        <w:t>before</w:t>
      </w:r>
      <w:r>
        <w:rPr>
          <w:rFonts w:ascii="Arial" w:eastAsiaTheme="minorHAnsi" w:hAnsi="Arial" w:cs="Arial"/>
        </w:rPr>
        <w:t xml:space="preserve"> conducting your site visit.</w:t>
      </w:r>
    </w:p>
    <w:p w14:paraId="227A66AB" w14:textId="77777777" w:rsidR="00CA412A" w:rsidRDefault="00CA412A" w:rsidP="00A9703D">
      <w:pPr>
        <w:pStyle w:val="NoSpacing"/>
        <w:ind w:left="360"/>
        <w:rPr>
          <w:rFonts w:ascii="Arial" w:eastAsiaTheme="minorHAnsi" w:hAnsi="Arial" w:cs="Arial"/>
          <w:b/>
        </w:rPr>
      </w:pPr>
    </w:p>
    <w:p w14:paraId="4CC171EE" w14:textId="7DEAB295" w:rsidR="003C1C46" w:rsidRDefault="00C920C6" w:rsidP="00F36FF8">
      <w:pPr>
        <w:pStyle w:val="NoSpacing"/>
        <w:numPr>
          <w:ilvl w:val="0"/>
          <w:numId w:val="11"/>
        </w:numPr>
        <w:ind w:left="360"/>
        <w:rPr>
          <w:rFonts w:ascii="Arial" w:eastAsiaTheme="minorHAnsi" w:hAnsi="Arial" w:cs="Arial"/>
          <w:b/>
        </w:rPr>
      </w:pPr>
      <w:r>
        <w:rPr>
          <w:rFonts w:ascii="Arial" w:eastAsiaTheme="minorHAnsi" w:hAnsi="Arial" w:cs="Arial"/>
          <w:b/>
        </w:rPr>
        <w:t>Read the museum’s</w:t>
      </w:r>
      <w:r w:rsidR="00241C5B">
        <w:rPr>
          <w:rFonts w:ascii="Arial" w:eastAsiaTheme="minorHAnsi" w:hAnsi="Arial" w:cs="Arial"/>
          <w:b/>
        </w:rPr>
        <w:t xml:space="preserve"> </w:t>
      </w:r>
      <w:r>
        <w:rPr>
          <w:rFonts w:ascii="Arial" w:eastAsiaTheme="minorHAnsi" w:hAnsi="Arial" w:cs="Arial"/>
          <w:b/>
        </w:rPr>
        <w:t>Self-Study</w:t>
      </w:r>
      <w:r w:rsidR="00F96F0A">
        <w:rPr>
          <w:rFonts w:ascii="Arial" w:eastAsiaTheme="minorHAnsi" w:hAnsi="Arial" w:cs="Arial"/>
          <w:b/>
        </w:rPr>
        <w:t xml:space="preserve"> </w:t>
      </w:r>
      <w:r w:rsidR="00ED2E0F">
        <w:rPr>
          <w:rFonts w:ascii="Arial" w:eastAsiaTheme="minorHAnsi" w:hAnsi="Arial" w:cs="Arial"/>
          <w:b/>
        </w:rPr>
        <w:t>and attachments (</w:t>
      </w:r>
      <w:r w:rsidR="00F96F0A">
        <w:rPr>
          <w:rFonts w:ascii="Arial" w:eastAsiaTheme="minorHAnsi" w:hAnsi="Arial" w:cs="Arial"/>
          <w:b/>
        </w:rPr>
        <w:t>and previous Visiting Committee report and Commission</w:t>
      </w:r>
      <w:r w:rsidR="00141C97">
        <w:rPr>
          <w:rFonts w:ascii="Arial" w:eastAsiaTheme="minorHAnsi" w:hAnsi="Arial" w:cs="Arial"/>
          <w:b/>
        </w:rPr>
        <w:t xml:space="preserve"> </w:t>
      </w:r>
      <w:r w:rsidR="00F96F0A">
        <w:rPr>
          <w:rFonts w:ascii="Arial" w:eastAsiaTheme="minorHAnsi" w:hAnsi="Arial" w:cs="Arial"/>
          <w:b/>
        </w:rPr>
        <w:t>decision letter</w:t>
      </w:r>
      <w:r w:rsidR="00ED2E0F">
        <w:rPr>
          <w:rFonts w:ascii="Arial" w:eastAsiaTheme="minorHAnsi" w:hAnsi="Arial" w:cs="Arial"/>
          <w:b/>
        </w:rPr>
        <w:t xml:space="preserve"> if a reaccreditation review)</w:t>
      </w:r>
    </w:p>
    <w:p w14:paraId="0177BC44" w14:textId="1848B79F" w:rsidR="0063547E" w:rsidRDefault="00581839" w:rsidP="0063547E">
      <w:pPr>
        <w:pStyle w:val="NoSpacing"/>
        <w:ind w:left="360"/>
        <w:rPr>
          <w:rFonts w:ascii="Arial" w:eastAsiaTheme="minorHAnsi" w:hAnsi="Arial" w:cs="Arial"/>
        </w:rPr>
      </w:pPr>
      <w:r>
        <w:rPr>
          <w:rFonts w:ascii="Arial" w:eastAsiaTheme="minorHAnsi" w:hAnsi="Arial" w:cs="Arial"/>
        </w:rPr>
        <w:t>Use these materials</w:t>
      </w:r>
      <w:r w:rsidR="00C920C6">
        <w:rPr>
          <w:rFonts w:ascii="Arial" w:eastAsiaTheme="minorHAnsi" w:hAnsi="Arial" w:cs="Arial"/>
        </w:rPr>
        <w:t xml:space="preserve"> to familiarize yourself with the museum and prepare to complete this form.</w:t>
      </w:r>
    </w:p>
    <w:p w14:paraId="38B8FE1E" w14:textId="2B59F2B6" w:rsidR="003704D3" w:rsidRDefault="003704D3" w:rsidP="0063547E">
      <w:pPr>
        <w:pStyle w:val="NoSpacing"/>
        <w:ind w:left="360"/>
        <w:rPr>
          <w:rFonts w:cs="Arial"/>
        </w:rPr>
      </w:pPr>
    </w:p>
    <w:p w14:paraId="34C0EA1D" w14:textId="67E224A3" w:rsidR="00845CF4" w:rsidRDefault="00845CF4" w:rsidP="0063547E">
      <w:pPr>
        <w:pStyle w:val="NoSpacing"/>
        <w:ind w:left="360"/>
        <w:rPr>
          <w:rFonts w:cs="Arial"/>
        </w:rPr>
      </w:pPr>
    </w:p>
    <w:p w14:paraId="69A473B4" w14:textId="77777777" w:rsidR="00845CF4" w:rsidRDefault="00845CF4" w:rsidP="0063547E">
      <w:pPr>
        <w:pStyle w:val="NoSpacing"/>
        <w:ind w:left="360"/>
        <w:rPr>
          <w:rFonts w:cs="Arial"/>
        </w:rPr>
      </w:pPr>
    </w:p>
    <w:p w14:paraId="2F42CEBC" w14:textId="77777777" w:rsidR="00845CF4" w:rsidRDefault="00845CF4" w:rsidP="00845CF4">
      <w:pPr>
        <w:pStyle w:val="NoSpacing"/>
        <w:numPr>
          <w:ilvl w:val="0"/>
          <w:numId w:val="11"/>
        </w:numPr>
        <w:ind w:left="360"/>
        <w:rPr>
          <w:rFonts w:ascii="Arial" w:eastAsiaTheme="minorHAnsi" w:hAnsi="Arial" w:cs="Arial"/>
          <w:b/>
        </w:rPr>
      </w:pPr>
      <w:r>
        <w:rPr>
          <w:rFonts w:ascii="Arial" w:eastAsiaTheme="minorHAnsi" w:hAnsi="Arial" w:cs="Arial"/>
          <w:b/>
        </w:rPr>
        <w:t>Read the Special Instructions for This Site Visit (if any are included)</w:t>
      </w:r>
    </w:p>
    <w:p w14:paraId="3101C7D5" w14:textId="7C12DB54" w:rsidR="00845CF4" w:rsidRDefault="003D159E" w:rsidP="00845CF4">
      <w:pPr>
        <w:pStyle w:val="NoSpacing"/>
        <w:ind w:left="360"/>
        <w:rPr>
          <w:rFonts w:ascii="Arial" w:eastAsiaTheme="minorHAnsi" w:hAnsi="Arial" w:cs="Arial"/>
        </w:rPr>
      </w:pPr>
      <w:r>
        <w:rPr>
          <w:rFonts w:ascii="Arial" w:eastAsiaTheme="minorHAnsi" w:hAnsi="Arial" w:cs="Arial"/>
        </w:rPr>
        <w:t>B</w:t>
      </w:r>
      <w:r w:rsidR="00845CF4" w:rsidRPr="003D53B2">
        <w:rPr>
          <w:rFonts w:ascii="Arial" w:eastAsiaTheme="minorHAnsi" w:hAnsi="Arial" w:cs="Arial"/>
        </w:rPr>
        <w:t xml:space="preserve">e sure to address </w:t>
      </w:r>
      <w:r>
        <w:rPr>
          <w:rFonts w:ascii="Arial" w:eastAsiaTheme="minorHAnsi" w:hAnsi="Arial" w:cs="Arial"/>
        </w:rPr>
        <w:t>any</w:t>
      </w:r>
      <w:r w:rsidR="00845CF4" w:rsidRPr="003D53B2">
        <w:rPr>
          <w:rFonts w:ascii="Arial" w:eastAsiaTheme="minorHAnsi" w:hAnsi="Arial" w:cs="Arial"/>
        </w:rPr>
        <w:t xml:space="preserve"> items </w:t>
      </w:r>
      <w:r w:rsidR="00845CF4">
        <w:rPr>
          <w:rFonts w:ascii="Arial" w:eastAsiaTheme="minorHAnsi" w:hAnsi="Arial" w:cs="Arial"/>
        </w:rPr>
        <w:t xml:space="preserve">flagged by Accreditation staff and </w:t>
      </w:r>
      <w:r w:rsidR="00845CF4" w:rsidRPr="003D53B2">
        <w:rPr>
          <w:rFonts w:ascii="Arial" w:eastAsiaTheme="minorHAnsi" w:hAnsi="Arial" w:cs="Arial"/>
        </w:rPr>
        <w:t xml:space="preserve">comment on </w:t>
      </w:r>
      <w:r w:rsidR="00845CF4">
        <w:rPr>
          <w:rFonts w:ascii="Arial" w:eastAsiaTheme="minorHAnsi" w:hAnsi="Arial" w:cs="Arial"/>
        </w:rPr>
        <w:t>their status.</w:t>
      </w:r>
    </w:p>
    <w:p w14:paraId="3A2A81DC" w14:textId="77777777" w:rsidR="00EE4299" w:rsidRDefault="00EE4299" w:rsidP="00EE4299">
      <w:pPr>
        <w:pStyle w:val="NoSpacing"/>
        <w:ind w:left="720"/>
        <w:rPr>
          <w:rFonts w:ascii="Arial" w:eastAsiaTheme="minorHAnsi" w:hAnsi="Arial" w:cs="Arial"/>
        </w:rPr>
      </w:pPr>
    </w:p>
    <w:p w14:paraId="0BC4A732" w14:textId="52217799" w:rsidR="003C1C46" w:rsidRPr="00882EE1" w:rsidRDefault="007D0979" w:rsidP="00F36FF8">
      <w:pPr>
        <w:pStyle w:val="NoSpacing"/>
        <w:numPr>
          <w:ilvl w:val="0"/>
          <w:numId w:val="11"/>
        </w:numPr>
        <w:ind w:left="360"/>
        <w:rPr>
          <w:rFonts w:ascii="Arial" w:eastAsiaTheme="minorHAnsi" w:hAnsi="Arial" w:cs="Arial"/>
        </w:rPr>
      </w:pPr>
      <w:r>
        <w:rPr>
          <w:rFonts w:ascii="Arial" w:eastAsiaTheme="minorHAnsi" w:hAnsi="Arial" w:cs="Arial"/>
          <w:b/>
        </w:rPr>
        <w:t xml:space="preserve">Complete </w:t>
      </w:r>
      <w:r w:rsidR="00F45F63">
        <w:rPr>
          <w:rFonts w:ascii="Arial" w:eastAsiaTheme="minorHAnsi" w:hAnsi="Arial" w:cs="Arial"/>
          <w:b/>
        </w:rPr>
        <w:t>all</w:t>
      </w:r>
      <w:r w:rsidR="006F51A2">
        <w:rPr>
          <w:rFonts w:ascii="Arial" w:eastAsiaTheme="minorHAnsi" w:hAnsi="Arial" w:cs="Arial"/>
          <w:b/>
        </w:rPr>
        <w:t xml:space="preserve"> </w:t>
      </w:r>
      <w:r w:rsidR="009E4433">
        <w:rPr>
          <w:rFonts w:ascii="Arial" w:eastAsiaTheme="minorHAnsi" w:hAnsi="Arial" w:cs="Arial"/>
          <w:b/>
        </w:rPr>
        <w:t>A</w:t>
      </w:r>
      <w:r w:rsidR="006F51A2">
        <w:rPr>
          <w:rFonts w:ascii="Arial" w:eastAsiaTheme="minorHAnsi" w:hAnsi="Arial" w:cs="Arial"/>
          <w:b/>
        </w:rPr>
        <w:t>ctivities</w:t>
      </w:r>
      <w:r w:rsidR="00F45F63">
        <w:rPr>
          <w:rFonts w:ascii="Arial" w:eastAsiaTheme="minorHAnsi" w:hAnsi="Arial" w:cs="Arial"/>
          <w:b/>
        </w:rPr>
        <w:t xml:space="preserve"> in</w:t>
      </w:r>
      <w:r>
        <w:rPr>
          <w:rFonts w:ascii="Arial" w:eastAsiaTheme="minorHAnsi" w:hAnsi="Arial" w:cs="Arial"/>
          <w:b/>
        </w:rPr>
        <w:t xml:space="preserve"> each section</w:t>
      </w:r>
      <w:r w:rsidR="004117C9">
        <w:rPr>
          <w:rFonts w:ascii="Arial" w:eastAsiaTheme="minorHAnsi" w:hAnsi="Arial" w:cs="Arial"/>
          <w:b/>
        </w:rPr>
        <w:t xml:space="preserve"> and </w:t>
      </w:r>
      <w:r w:rsidR="009E4433">
        <w:rPr>
          <w:rFonts w:ascii="Arial" w:eastAsiaTheme="minorHAnsi" w:hAnsi="Arial" w:cs="Arial"/>
          <w:b/>
        </w:rPr>
        <w:t xml:space="preserve">comment on results </w:t>
      </w:r>
      <w:r w:rsidR="00141C97">
        <w:rPr>
          <w:rFonts w:ascii="Arial" w:eastAsiaTheme="minorHAnsi" w:hAnsi="Arial" w:cs="Arial"/>
          <w:b/>
        </w:rPr>
        <w:t>in the</w:t>
      </w:r>
      <w:r w:rsidR="00B05720">
        <w:rPr>
          <w:rFonts w:ascii="Arial" w:eastAsiaTheme="minorHAnsi" w:hAnsi="Arial" w:cs="Arial"/>
          <w:b/>
        </w:rPr>
        <w:t xml:space="preserve"> respective</w:t>
      </w:r>
      <w:r w:rsidR="00141C97">
        <w:rPr>
          <w:rFonts w:ascii="Arial" w:eastAsiaTheme="minorHAnsi" w:hAnsi="Arial" w:cs="Arial"/>
          <w:b/>
        </w:rPr>
        <w:t xml:space="preserve"> Overall Summary </w:t>
      </w:r>
    </w:p>
    <w:p w14:paraId="124EED94" w14:textId="2CE5B5F8" w:rsidR="008C488B" w:rsidRDefault="00C34597" w:rsidP="00A9703D">
      <w:pPr>
        <w:pStyle w:val="NoSpacing"/>
        <w:ind w:left="360"/>
        <w:rPr>
          <w:rFonts w:ascii="Arial" w:eastAsiaTheme="minorHAnsi" w:hAnsi="Arial" w:cs="Arial"/>
          <w:b/>
        </w:rPr>
      </w:pPr>
      <w:r w:rsidRPr="00246C8D">
        <w:rPr>
          <w:rFonts w:ascii="Arial" w:eastAsiaTheme="minorHAnsi" w:hAnsi="Arial" w:cs="Arial"/>
        </w:rPr>
        <w:t>Use the</w:t>
      </w:r>
      <w:r w:rsidR="00692E8D" w:rsidRPr="00246C8D">
        <w:rPr>
          <w:rFonts w:ascii="Arial" w:eastAsiaTheme="minorHAnsi" w:hAnsi="Arial" w:cs="Arial"/>
        </w:rPr>
        <w:t xml:space="preserve"> </w:t>
      </w:r>
      <w:r w:rsidR="009E4433">
        <w:rPr>
          <w:rFonts w:ascii="Arial" w:eastAsiaTheme="minorHAnsi" w:hAnsi="Arial" w:cs="Arial"/>
        </w:rPr>
        <w:t>A</w:t>
      </w:r>
      <w:r w:rsidR="00692E8D" w:rsidRPr="00246C8D">
        <w:rPr>
          <w:rFonts w:ascii="Arial" w:eastAsiaTheme="minorHAnsi" w:hAnsi="Arial" w:cs="Arial"/>
        </w:rPr>
        <w:t xml:space="preserve">ctivities to guide your visit to the </w:t>
      </w:r>
      <w:r w:rsidR="00A83AED">
        <w:rPr>
          <w:rFonts w:ascii="Arial" w:eastAsiaTheme="minorHAnsi" w:hAnsi="Arial" w:cs="Arial"/>
        </w:rPr>
        <w:t>m</w:t>
      </w:r>
      <w:r w:rsidR="00692E8D" w:rsidRPr="00246C8D">
        <w:rPr>
          <w:rFonts w:ascii="Arial" w:eastAsiaTheme="minorHAnsi" w:hAnsi="Arial" w:cs="Arial"/>
        </w:rPr>
        <w:t xml:space="preserve">useum and </w:t>
      </w:r>
      <w:r w:rsidR="004D7620">
        <w:rPr>
          <w:rFonts w:ascii="Arial" w:eastAsiaTheme="minorHAnsi" w:hAnsi="Arial" w:cs="Arial"/>
        </w:rPr>
        <w:t xml:space="preserve">your </w:t>
      </w:r>
      <w:r w:rsidR="00692E8D" w:rsidRPr="00246C8D">
        <w:rPr>
          <w:rFonts w:ascii="Arial" w:eastAsiaTheme="minorHAnsi" w:hAnsi="Arial" w:cs="Arial"/>
        </w:rPr>
        <w:t>interactions with its staff, volunteers and governing authority members</w:t>
      </w:r>
      <w:r w:rsidR="006F51A2" w:rsidRPr="00246C8D">
        <w:rPr>
          <w:rFonts w:ascii="Arial" w:eastAsiaTheme="minorHAnsi" w:hAnsi="Arial" w:cs="Arial"/>
        </w:rPr>
        <w:t>.</w:t>
      </w:r>
      <w:r w:rsidR="00F45F63" w:rsidRPr="00246C8D">
        <w:rPr>
          <w:rFonts w:ascii="Arial" w:eastAsiaTheme="minorHAnsi" w:hAnsi="Arial" w:cs="Arial"/>
        </w:rPr>
        <w:tab/>
      </w:r>
    </w:p>
    <w:p w14:paraId="78FCF405" w14:textId="77777777" w:rsidR="008C488B" w:rsidRDefault="008C488B" w:rsidP="00A9703D">
      <w:pPr>
        <w:pStyle w:val="NoSpacing"/>
        <w:ind w:left="360"/>
        <w:rPr>
          <w:rFonts w:ascii="Arial" w:eastAsiaTheme="minorHAnsi" w:hAnsi="Arial" w:cs="Arial"/>
          <w:b/>
        </w:rPr>
      </w:pPr>
    </w:p>
    <w:p w14:paraId="1B2A58EF" w14:textId="0B0125D0" w:rsidR="003C1C46" w:rsidRPr="008C488B" w:rsidRDefault="00CA260F" w:rsidP="00F36FF8">
      <w:pPr>
        <w:pStyle w:val="NoSpacing"/>
        <w:numPr>
          <w:ilvl w:val="0"/>
          <w:numId w:val="11"/>
        </w:numPr>
        <w:ind w:left="360"/>
        <w:rPr>
          <w:rFonts w:ascii="Arial" w:eastAsiaTheme="minorHAnsi" w:hAnsi="Arial" w:cs="Arial"/>
          <w:b/>
        </w:rPr>
      </w:pPr>
      <w:r w:rsidRPr="00894652">
        <w:rPr>
          <w:rFonts w:ascii="Arial" w:eastAsiaTheme="minorHAnsi" w:hAnsi="Arial" w:cs="Arial"/>
          <w:b/>
        </w:rPr>
        <w:t xml:space="preserve">Answer </w:t>
      </w:r>
      <w:r w:rsidR="00B05720">
        <w:rPr>
          <w:rFonts w:ascii="Arial" w:eastAsiaTheme="minorHAnsi" w:hAnsi="Arial" w:cs="Arial"/>
          <w:b/>
        </w:rPr>
        <w:t xml:space="preserve">all </w:t>
      </w:r>
      <w:r w:rsidR="009E4433">
        <w:rPr>
          <w:rFonts w:ascii="Arial" w:eastAsiaTheme="minorHAnsi" w:hAnsi="Arial" w:cs="Arial"/>
          <w:b/>
        </w:rPr>
        <w:t xml:space="preserve">the </w:t>
      </w:r>
      <w:r w:rsidR="003C1C46" w:rsidRPr="00894652">
        <w:rPr>
          <w:rFonts w:ascii="Arial" w:eastAsiaTheme="minorHAnsi" w:hAnsi="Arial" w:cs="Arial"/>
          <w:b/>
        </w:rPr>
        <w:t>Questions</w:t>
      </w:r>
      <w:r w:rsidR="009E4433">
        <w:rPr>
          <w:rFonts w:ascii="Arial" w:eastAsiaTheme="minorHAnsi" w:hAnsi="Arial" w:cs="Arial"/>
          <w:b/>
        </w:rPr>
        <w:t xml:space="preserve"> in each section</w:t>
      </w:r>
    </w:p>
    <w:p w14:paraId="42A278B4" w14:textId="01003298" w:rsidR="003C1C46" w:rsidRPr="00894652" w:rsidRDefault="00CA260F" w:rsidP="00A9703D">
      <w:pPr>
        <w:pStyle w:val="NoSpacing"/>
        <w:ind w:left="360"/>
        <w:rPr>
          <w:rFonts w:ascii="Arial" w:eastAsiaTheme="minorHAnsi" w:hAnsi="Arial" w:cs="Arial"/>
        </w:rPr>
      </w:pPr>
      <w:r w:rsidRPr="00894652">
        <w:rPr>
          <w:rFonts w:ascii="Arial" w:eastAsiaTheme="minorHAnsi" w:hAnsi="Arial" w:cs="Arial"/>
        </w:rPr>
        <w:t>For each question</w:t>
      </w:r>
      <w:r w:rsidR="003C1C46" w:rsidRPr="00894652">
        <w:rPr>
          <w:rFonts w:ascii="Arial" w:eastAsiaTheme="minorHAnsi" w:hAnsi="Arial" w:cs="Arial"/>
        </w:rPr>
        <w:t xml:space="preserve">, check “Yes” or “No.” </w:t>
      </w:r>
      <w:r w:rsidR="009E4433">
        <w:rPr>
          <w:rFonts w:ascii="Arial" w:eastAsiaTheme="minorHAnsi" w:hAnsi="Arial" w:cs="Arial"/>
        </w:rPr>
        <w:t>If you check “No” for any answer</w:t>
      </w:r>
      <w:r w:rsidR="00C30CB8">
        <w:rPr>
          <w:rFonts w:ascii="Arial" w:eastAsiaTheme="minorHAnsi" w:hAnsi="Arial" w:cs="Arial"/>
        </w:rPr>
        <w:t>,</w:t>
      </w:r>
      <w:r w:rsidR="009E4433">
        <w:rPr>
          <w:rFonts w:ascii="Arial" w:eastAsiaTheme="minorHAnsi" w:hAnsi="Arial" w:cs="Arial"/>
        </w:rPr>
        <w:t xml:space="preserve"> explain further in </w:t>
      </w:r>
      <w:r w:rsidR="00C30CB8">
        <w:rPr>
          <w:rFonts w:ascii="Arial" w:eastAsiaTheme="minorHAnsi" w:hAnsi="Arial" w:cs="Arial"/>
        </w:rPr>
        <w:t xml:space="preserve">Major or Minor concerns, or in </w:t>
      </w:r>
      <w:r w:rsidR="003C1C46" w:rsidRPr="00894652">
        <w:rPr>
          <w:rFonts w:ascii="Arial" w:eastAsiaTheme="minorHAnsi" w:hAnsi="Arial" w:cs="Arial"/>
        </w:rPr>
        <w:t xml:space="preserve">the Overall Summary </w:t>
      </w:r>
      <w:r w:rsidR="00C30CB8">
        <w:rPr>
          <w:rFonts w:ascii="Arial" w:eastAsiaTheme="minorHAnsi" w:hAnsi="Arial" w:cs="Arial"/>
        </w:rPr>
        <w:t>for that</w:t>
      </w:r>
      <w:r w:rsidR="003C1C46" w:rsidRPr="00894652">
        <w:rPr>
          <w:rFonts w:ascii="Arial" w:eastAsiaTheme="minorHAnsi" w:hAnsi="Arial" w:cs="Arial"/>
        </w:rPr>
        <w:t xml:space="preserve"> section.  </w:t>
      </w:r>
    </w:p>
    <w:p w14:paraId="6DFD6DDA" w14:textId="77777777" w:rsidR="00CA260F" w:rsidRPr="00CA412A" w:rsidRDefault="00CA260F" w:rsidP="00CA412A">
      <w:pPr>
        <w:pStyle w:val="NoSpacing"/>
        <w:ind w:left="720"/>
        <w:rPr>
          <w:rFonts w:ascii="Arial" w:eastAsiaTheme="minorHAnsi" w:hAnsi="Arial" w:cs="Arial"/>
        </w:rPr>
      </w:pPr>
    </w:p>
    <w:p w14:paraId="2E6C2395" w14:textId="5577C6A0" w:rsidR="00053060" w:rsidRPr="00894652" w:rsidRDefault="00EE3462" w:rsidP="00F36FF8">
      <w:pPr>
        <w:pStyle w:val="NoSpacing"/>
        <w:numPr>
          <w:ilvl w:val="0"/>
          <w:numId w:val="11"/>
        </w:numPr>
        <w:ind w:left="360"/>
        <w:rPr>
          <w:rFonts w:ascii="Arial" w:eastAsiaTheme="minorHAnsi" w:hAnsi="Arial" w:cs="Arial"/>
          <w:b/>
        </w:rPr>
      </w:pPr>
      <w:r>
        <w:rPr>
          <w:rFonts w:ascii="Arial" w:eastAsiaTheme="minorHAnsi" w:hAnsi="Arial" w:cs="Arial"/>
          <w:b/>
        </w:rPr>
        <w:t xml:space="preserve">Indicate if the museum meets each </w:t>
      </w:r>
      <w:r w:rsidRPr="00CA412A">
        <w:rPr>
          <w:rFonts w:ascii="Arial" w:eastAsiaTheme="minorHAnsi" w:hAnsi="Arial" w:cs="Arial"/>
          <w:b/>
        </w:rPr>
        <w:t xml:space="preserve">Core </w:t>
      </w:r>
      <w:r w:rsidRPr="0072006A">
        <w:rPr>
          <w:rFonts w:ascii="Arial" w:eastAsiaTheme="minorHAnsi" w:hAnsi="Arial" w:cs="Arial"/>
          <w:b/>
        </w:rPr>
        <w:t xml:space="preserve">Standard </w:t>
      </w:r>
    </w:p>
    <w:p w14:paraId="059DC773" w14:textId="79695A95" w:rsidR="00D25731" w:rsidRPr="006F230E" w:rsidRDefault="00D25731" w:rsidP="00A9703D">
      <w:pPr>
        <w:pStyle w:val="NoSpacing"/>
        <w:spacing w:after="240"/>
        <w:ind w:left="360"/>
        <w:rPr>
          <w:rFonts w:ascii="Arial" w:eastAsiaTheme="minorHAnsi" w:hAnsi="Arial" w:cs="Arial"/>
          <w:b/>
          <w:u w:val="single"/>
        </w:rPr>
      </w:pPr>
      <w:r>
        <w:rPr>
          <w:rFonts w:ascii="Arial" w:eastAsiaTheme="minorHAnsi" w:hAnsi="Arial" w:cs="Arial"/>
        </w:rPr>
        <w:t>For each</w:t>
      </w:r>
      <w:r w:rsidR="00EE3462">
        <w:rPr>
          <w:rFonts w:ascii="Arial" w:eastAsiaTheme="minorHAnsi" w:hAnsi="Arial" w:cs="Arial"/>
        </w:rPr>
        <w:t xml:space="preserve"> standard</w:t>
      </w:r>
      <w:r>
        <w:rPr>
          <w:rFonts w:ascii="Arial" w:eastAsiaTheme="minorHAnsi" w:hAnsi="Arial" w:cs="Arial"/>
        </w:rPr>
        <w:t xml:space="preserve">, check </w:t>
      </w:r>
      <w:r w:rsidR="00C920C6">
        <w:rPr>
          <w:rFonts w:ascii="Arial" w:eastAsiaTheme="minorHAnsi" w:hAnsi="Arial" w:cs="Arial"/>
        </w:rPr>
        <w:t>“</w:t>
      </w:r>
      <w:r>
        <w:rPr>
          <w:rFonts w:ascii="Arial" w:eastAsiaTheme="minorHAnsi" w:hAnsi="Arial" w:cs="Arial"/>
        </w:rPr>
        <w:t>Yes</w:t>
      </w:r>
      <w:r w:rsidR="00C920C6">
        <w:rPr>
          <w:rFonts w:ascii="Arial" w:eastAsiaTheme="minorHAnsi" w:hAnsi="Arial" w:cs="Arial"/>
        </w:rPr>
        <w:t>”</w:t>
      </w:r>
      <w:r>
        <w:rPr>
          <w:rFonts w:ascii="Arial" w:eastAsiaTheme="minorHAnsi" w:hAnsi="Arial" w:cs="Arial"/>
        </w:rPr>
        <w:t xml:space="preserve"> or </w:t>
      </w:r>
      <w:r w:rsidR="00C920C6">
        <w:rPr>
          <w:rFonts w:ascii="Arial" w:eastAsiaTheme="minorHAnsi" w:hAnsi="Arial" w:cs="Arial"/>
        </w:rPr>
        <w:t>“</w:t>
      </w:r>
      <w:r>
        <w:rPr>
          <w:rFonts w:ascii="Arial" w:eastAsiaTheme="minorHAnsi" w:hAnsi="Arial" w:cs="Arial"/>
        </w:rPr>
        <w:t>No</w:t>
      </w:r>
      <w:r w:rsidR="00EE3462">
        <w:rPr>
          <w:rFonts w:ascii="Arial" w:eastAsiaTheme="minorHAnsi" w:hAnsi="Arial" w:cs="Arial"/>
        </w:rPr>
        <w:t>.</w:t>
      </w:r>
      <w:r w:rsidR="00C920C6">
        <w:rPr>
          <w:rFonts w:ascii="Arial" w:eastAsiaTheme="minorHAnsi" w:hAnsi="Arial" w:cs="Arial"/>
        </w:rPr>
        <w:t>”</w:t>
      </w:r>
      <w:r>
        <w:rPr>
          <w:rFonts w:ascii="Arial" w:eastAsiaTheme="minorHAnsi" w:hAnsi="Arial" w:cs="Arial"/>
        </w:rPr>
        <w:t xml:space="preserve">  If you check </w:t>
      </w:r>
      <w:r w:rsidR="00C920C6">
        <w:rPr>
          <w:rFonts w:ascii="Arial" w:eastAsiaTheme="minorHAnsi" w:hAnsi="Arial" w:cs="Arial"/>
        </w:rPr>
        <w:t>“</w:t>
      </w:r>
      <w:r>
        <w:rPr>
          <w:rFonts w:ascii="Arial" w:eastAsiaTheme="minorHAnsi" w:hAnsi="Arial" w:cs="Arial"/>
        </w:rPr>
        <w:t>No</w:t>
      </w:r>
      <w:r w:rsidR="00C920C6">
        <w:rPr>
          <w:rFonts w:ascii="Arial" w:eastAsiaTheme="minorHAnsi" w:hAnsi="Arial" w:cs="Arial"/>
        </w:rPr>
        <w:t>”</w:t>
      </w:r>
      <w:r>
        <w:rPr>
          <w:rFonts w:ascii="Arial" w:eastAsiaTheme="minorHAnsi" w:hAnsi="Arial" w:cs="Arial"/>
        </w:rPr>
        <w:t xml:space="preserve"> explain </w:t>
      </w:r>
      <w:r w:rsidR="00C30CB8">
        <w:rPr>
          <w:rFonts w:ascii="Arial" w:eastAsiaTheme="minorHAnsi" w:hAnsi="Arial" w:cs="Arial"/>
        </w:rPr>
        <w:t xml:space="preserve">further in Major or Minor concerns, or in </w:t>
      </w:r>
      <w:r w:rsidR="00C30CB8" w:rsidRPr="00894652">
        <w:rPr>
          <w:rFonts w:ascii="Arial" w:eastAsiaTheme="minorHAnsi" w:hAnsi="Arial" w:cs="Arial"/>
        </w:rPr>
        <w:t xml:space="preserve">the Overall Summary </w:t>
      </w:r>
      <w:r w:rsidR="00C30CB8">
        <w:rPr>
          <w:rFonts w:ascii="Arial" w:eastAsiaTheme="minorHAnsi" w:hAnsi="Arial" w:cs="Arial"/>
        </w:rPr>
        <w:t>for that</w:t>
      </w:r>
      <w:r w:rsidR="00C30CB8" w:rsidRPr="00894652">
        <w:rPr>
          <w:rFonts w:ascii="Arial" w:eastAsiaTheme="minorHAnsi" w:hAnsi="Arial" w:cs="Arial"/>
        </w:rPr>
        <w:t xml:space="preserve"> section</w:t>
      </w:r>
      <w:r w:rsidR="00A83AED">
        <w:rPr>
          <w:rFonts w:ascii="Arial" w:eastAsiaTheme="minorHAnsi" w:hAnsi="Arial" w:cs="Arial"/>
        </w:rPr>
        <w:t>.</w:t>
      </w:r>
      <w:r>
        <w:rPr>
          <w:rFonts w:ascii="Arial" w:eastAsiaTheme="minorHAnsi" w:hAnsi="Arial" w:cs="Arial"/>
        </w:rPr>
        <w:t xml:space="preserve">  </w:t>
      </w:r>
      <w:r w:rsidR="00ED2E0F" w:rsidRPr="006F230E">
        <w:rPr>
          <w:rFonts w:ascii="Arial" w:eastAsiaTheme="minorHAnsi" w:hAnsi="Arial" w:cs="Arial"/>
          <w:u w:val="single"/>
        </w:rPr>
        <w:t>Avoid making suggestions or recommendations on how the museum can improve.</w:t>
      </w:r>
    </w:p>
    <w:p w14:paraId="10F942B9" w14:textId="6F0BBF90" w:rsidR="00244A75" w:rsidRDefault="00A83AED" w:rsidP="00244A75">
      <w:pPr>
        <w:pStyle w:val="NoSpacing"/>
        <w:ind w:left="720"/>
        <w:rPr>
          <w:rFonts w:ascii="Arial" w:hAnsi="Arial" w:cs="Arial"/>
        </w:rPr>
      </w:pPr>
      <w:r>
        <w:rPr>
          <w:rFonts w:ascii="Arial" w:hAnsi="Arial" w:cs="Arial"/>
          <w:b/>
        </w:rPr>
        <w:t xml:space="preserve">Yes </w:t>
      </w:r>
      <w:r w:rsidR="00B22103">
        <w:rPr>
          <w:rFonts w:ascii="Arial" w:hAnsi="Arial" w:cs="Arial"/>
        </w:rPr>
        <w:t xml:space="preserve">means </w:t>
      </w:r>
      <w:r w:rsidR="005842B4">
        <w:rPr>
          <w:rFonts w:ascii="Arial" w:hAnsi="Arial" w:cs="Arial"/>
        </w:rPr>
        <w:t xml:space="preserve">the </w:t>
      </w:r>
      <w:r w:rsidR="00B84942">
        <w:rPr>
          <w:rFonts w:ascii="Arial" w:hAnsi="Arial" w:cs="Arial"/>
        </w:rPr>
        <w:t>museum</w:t>
      </w:r>
      <w:r w:rsidR="005842B4">
        <w:rPr>
          <w:rFonts w:ascii="Arial" w:hAnsi="Arial" w:cs="Arial"/>
        </w:rPr>
        <w:t xml:space="preserve"> </w:t>
      </w:r>
      <w:r w:rsidR="00222DA9">
        <w:rPr>
          <w:rFonts w:ascii="Arial" w:hAnsi="Arial" w:cs="Arial"/>
        </w:rPr>
        <w:t xml:space="preserve">meets the Core </w:t>
      </w:r>
      <w:r w:rsidR="00222DA9" w:rsidRPr="0072006A">
        <w:rPr>
          <w:rFonts w:ascii="Arial" w:hAnsi="Arial" w:cs="Arial"/>
        </w:rPr>
        <w:t>Standard.</w:t>
      </w:r>
      <w:r>
        <w:rPr>
          <w:rFonts w:ascii="Arial" w:hAnsi="Arial" w:cs="Arial"/>
        </w:rPr>
        <w:t xml:space="preserve"> The </w:t>
      </w:r>
      <w:r w:rsidR="00222DA9">
        <w:rPr>
          <w:rFonts w:ascii="Arial" w:hAnsi="Arial" w:cs="Arial"/>
        </w:rPr>
        <w:t xml:space="preserve">museum’s practices are appropriate for its circumstances and allow the museum to </w:t>
      </w:r>
      <w:r>
        <w:rPr>
          <w:rFonts w:ascii="Arial" w:hAnsi="Arial" w:cs="Arial"/>
        </w:rPr>
        <w:t>achieve</w:t>
      </w:r>
      <w:r w:rsidR="00222DA9">
        <w:rPr>
          <w:rFonts w:ascii="Arial" w:hAnsi="Arial" w:cs="Arial"/>
        </w:rPr>
        <w:t xml:space="preserve"> the outcome </w:t>
      </w:r>
      <w:r>
        <w:rPr>
          <w:rFonts w:ascii="Arial" w:hAnsi="Arial" w:cs="Arial"/>
        </w:rPr>
        <w:t xml:space="preserve">stated </w:t>
      </w:r>
      <w:r w:rsidR="00244A75">
        <w:rPr>
          <w:rFonts w:ascii="Arial" w:hAnsi="Arial" w:cs="Arial"/>
        </w:rPr>
        <w:t xml:space="preserve">in the standard. </w:t>
      </w:r>
    </w:p>
    <w:p w14:paraId="458172AC" w14:textId="77777777" w:rsidR="005B043B" w:rsidRPr="00244A75" w:rsidRDefault="00EE3462" w:rsidP="0063547E">
      <w:pPr>
        <w:pStyle w:val="NoSpacing"/>
        <w:numPr>
          <w:ilvl w:val="0"/>
          <w:numId w:val="23"/>
        </w:numPr>
        <w:ind w:left="1080"/>
        <w:rPr>
          <w:rFonts w:ascii="Arial" w:hAnsi="Arial" w:cs="Arial"/>
        </w:rPr>
      </w:pPr>
      <w:r>
        <w:rPr>
          <w:rFonts w:ascii="Arial" w:hAnsi="Arial" w:cs="Arial"/>
        </w:rPr>
        <w:t>You may still c</w:t>
      </w:r>
      <w:r w:rsidR="005B043B">
        <w:rPr>
          <w:rFonts w:ascii="Arial" w:hAnsi="Arial" w:cs="Arial"/>
        </w:rPr>
        <w:t xml:space="preserve">heck </w:t>
      </w:r>
      <w:r w:rsidR="00C920C6">
        <w:rPr>
          <w:rFonts w:ascii="Arial" w:hAnsi="Arial" w:cs="Arial"/>
        </w:rPr>
        <w:t>“</w:t>
      </w:r>
      <w:r w:rsidR="005B043B">
        <w:rPr>
          <w:rFonts w:ascii="Arial" w:hAnsi="Arial" w:cs="Arial"/>
        </w:rPr>
        <w:t>Yes</w:t>
      </w:r>
      <w:r w:rsidR="00C920C6">
        <w:rPr>
          <w:rFonts w:ascii="Arial" w:hAnsi="Arial" w:cs="Arial"/>
        </w:rPr>
        <w:t>”</w:t>
      </w:r>
      <w:r w:rsidR="00222DA9" w:rsidRPr="002A46A4">
        <w:rPr>
          <w:rFonts w:ascii="Arial" w:hAnsi="Arial" w:cs="Arial"/>
        </w:rPr>
        <w:t xml:space="preserve"> if you </w:t>
      </w:r>
      <w:r w:rsidR="005B043B">
        <w:rPr>
          <w:rFonts w:ascii="Arial" w:hAnsi="Arial" w:cs="Arial"/>
        </w:rPr>
        <w:t>think</w:t>
      </w:r>
      <w:r w:rsidR="00222DA9" w:rsidRPr="002A46A4">
        <w:rPr>
          <w:rFonts w:ascii="Arial" w:hAnsi="Arial" w:cs="Arial"/>
        </w:rPr>
        <w:t xml:space="preserve"> the museum’s practices are out</w:t>
      </w:r>
      <w:r>
        <w:rPr>
          <w:rFonts w:ascii="Arial" w:hAnsi="Arial" w:cs="Arial"/>
        </w:rPr>
        <w:t xml:space="preserve">side </w:t>
      </w:r>
      <w:r w:rsidR="00222DA9" w:rsidRPr="002A46A4">
        <w:rPr>
          <w:rFonts w:ascii="Arial" w:hAnsi="Arial" w:cs="Arial"/>
        </w:rPr>
        <w:t>the norm but</w:t>
      </w:r>
      <w:r>
        <w:rPr>
          <w:rFonts w:ascii="Arial" w:hAnsi="Arial" w:cs="Arial"/>
        </w:rPr>
        <w:t>:</w:t>
      </w:r>
      <w:r w:rsidR="00222DA9" w:rsidRPr="002A46A4">
        <w:rPr>
          <w:rFonts w:ascii="Arial" w:hAnsi="Arial" w:cs="Arial"/>
        </w:rPr>
        <w:t xml:space="preserve"> </w:t>
      </w:r>
    </w:p>
    <w:p w14:paraId="1219048F" w14:textId="77777777" w:rsidR="002A46A4" w:rsidRPr="002A46A4" w:rsidRDefault="00EE3462" w:rsidP="0063547E">
      <w:pPr>
        <w:pStyle w:val="NoSpacing"/>
        <w:numPr>
          <w:ilvl w:val="2"/>
          <w:numId w:val="14"/>
        </w:numPr>
        <w:ind w:left="1440"/>
      </w:pPr>
      <w:r>
        <w:rPr>
          <w:rFonts w:ascii="Arial" w:hAnsi="Arial" w:cs="Arial"/>
        </w:rPr>
        <w:t>A</w:t>
      </w:r>
      <w:r w:rsidR="00222DA9" w:rsidRPr="002A46A4">
        <w:rPr>
          <w:rFonts w:ascii="Arial" w:hAnsi="Arial" w:cs="Arial"/>
        </w:rPr>
        <w:t>re effective and appropriate for this museum</w:t>
      </w:r>
      <w:r w:rsidR="002A46A4" w:rsidRPr="002A46A4">
        <w:rPr>
          <w:rFonts w:ascii="Arial" w:hAnsi="Arial" w:cs="Arial"/>
        </w:rPr>
        <w:t xml:space="preserve"> </w:t>
      </w:r>
      <w:r w:rsidR="002A46A4">
        <w:rPr>
          <w:rFonts w:ascii="Arial" w:hAnsi="Arial" w:cs="Arial"/>
        </w:rPr>
        <w:t xml:space="preserve"> </w:t>
      </w:r>
    </w:p>
    <w:p w14:paraId="64D08DC8" w14:textId="77777777" w:rsidR="002A46A4" w:rsidRPr="002A46A4" w:rsidRDefault="00EE3462" w:rsidP="0063547E">
      <w:pPr>
        <w:pStyle w:val="NoSpacing"/>
        <w:numPr>
          <w:ilvl w:val="2"/>
          <w:numId w:val="14"/>
        </w:numPr>
        <w:ind w:left="1440"/>
      </w:pPr>
      <w:r>
        <w:rPr>
          <w:rFonts w:ascii="Arial" w:hAnsi="Arial" w:cs="Arial"/>
        </w:rPr>
        <w:t>D</w:t>
      </w:r>
      <w:r w:rsidR="00222DA9" w:rsidRPr="002A46A4">
        <w:rPr>
          <w:rFonts w:ascii="Arial" w:hAnsi="Arial" w:cs="Arial"/>
        </w:rPr>
        <w:t>o</w:t>
      </w:r>
      <w:r w:rsidR="00C176C9">
        <w:rPr>
          <w:rFonts w:ascii="Arial" w:hAnsi="Arial" w:cs="Arial"/>
        </w:rPr>
        <w:t xml:space="preserve"> no</w:t>
      </w:r>
      <w:r w:rsidR="00222DA9" w:rsidRPr="002A46A4">
        <w:rPr>
          <w:rFonts w:ascii="Arial" w:hAnsi="Arial" w:cs="Arial"/>
        </w:rPr>
        <w:t xml:space="preserve">t </w:t>
      </w:r>
      <w:r w:rsidR="00B84942" w:rsidRPr="002A46A4">
        <w:rPr>
          <w:rFonts w:ascii="Arial" w:hAnsi="Arial" w:cs="Arial"/>
        </w:rPr>
        <w:t>threaten</w:t>
      </w:r>
      <w:r w:rsidR="00222DA9" w:rsidRPr="002A46A4">
        <w:rPr>
          <w:rFonts w:ascii="Arial" w:hAnsi="Arial" w:cs="Arial"/>
        </w:rPr>
        <w:t xml:space="preserve"> </w:t>
      </w:r>
      <w:r w:rsidR="005B043B">
        <w:rPr>
          <w:rFonts w:ascii="Arial" w:hAnsi="Arial" w:cs="Arial"/>
        </w:rPr>
        <w:t xml:space="preserve">the collections or the museum’s </w:t>
      </w:r>
      <w:r w:rsidR="00222DA9" w:rsidRPr="002A46A4">
        <w:rPr>
          <w:rFonts w:ascii="Arial" w:hAnsi="Arial" w:cs="Arial"/>
        </w:rPr>
        <w:t xml:space="preserve">ability to </w:t>
      </w:r>
      <w:r w:rsidR="00B84942" w:rsidRPr="002A46A4">
        <w:rPr>
          <w:rFonts w:ascii="Arial" w:hAnsi="Arial" w:cs="Arial"/>
        </w:rPr>
        <w:t>fulfill</w:t>
      </w:r>
      <w:r w:rsidR="00222DA9" w:rsidRPr="002A46A4">
        <w:rPr>
          <w:rFonts w:ascii="Arial" w:hAnsi="Arial" w:cs="Arial"/>
        </w:rPr>
        <w:t xml:space="preserve"> </w:t>
      </w:r>
      <w:r w:rsidR="00B84942" w:rsidRPr="002A46A4">
        <w:rPr>
          <w:rFonts w:ascii="Arial" w:hAnsi="Arial" w:cs="Arial"/>
        </w:rPr>
        <w:t>its</w:t>
      </w:r>
      <w:r w:rsidR="00222DA9" w:rsidRPr="002A46A4">
        <w:rPr>
          <w:rFonts w:ascii="Arial" w:hAnsi="Arial" w:cs="Arial"/>
        </w:rPr>
        <w:t xml:space="preserve"> mission, public service and educational roles </w:t>
      </w:r>
    </w:p>
    <w:p w14:paraId="2FDC1576" w14:textId="77777777" w:rsidR="00222DA9" w:rsidRDefault="009B4943" w:rsidP="0063547E">
      <w:pPr>
        <w:pStyle w:val="NoSpacing"/>
        <w:numPr>
          <w:ilvl w:val="0"/>
          <w:numId w:val="16"/>
        </w:numPr>
        <w:ind w:left="1440"/>
        <w:rPr>
          <w:rFonts w:ascii="Arial" w:hAnsi="Arial" w:cs="Arial"/>
        </w:rPr>
      </w:pPr>
      <w:r>
        <w:rPr>
          <w:rFonts w:ascii="Arial" w:hAnsi="Arial" w:cs="Arial"/>
        </w:rPr>
        <w:t xml:space="preserve">In the </w:t>
      </w:r>
      <w:r w:rsidR="00A04743">
        <w:rPr>
          <w:rFonts w:ascii="Arial" w:hAnsi="Arial" w:cs="Arial"/>
        </w:rPr>
        <w:t xml:space="preserve">Overall </w:t>
      </w:r>
      <w:r w:rsidR="00ED287C">
        <w:rPr>
          <w:rFonts w:ascii="Arial" w:hAnsi="Arial" w:cs="Arial"/>
        </w:rPr>
        <w:t>Summary</w:t>
      </w:r>
      <w:r>
        <w:rPr>
          <w:rFonts w:ascii="Arial" w:hAnsi="Arial" w:cs="Arial"/>
        </w:rPr>
        <w:t xml:space="preserve">, use the </w:t>
      </w:r>
      <w:r w:rsidR="005842B4">
        <w:rPr>
          <w:rFonts w:ascii="Arial" w:hAnsi="Arial" w:cs="Arial"/>
        </w:rPr>
        <w:t>Minor C</w:t>
      </w:r>
      <w:r w:rsidR="00222DA9">
        <w:rPr>
          <w:rFonts w:ascii="Arial" w:hAnsi="Arial" w:cs="Arial"/>
        </w:rPr>
        <w:t xml:space="preserve">oncerns </w:t>
      </w:r>
      <w:r w:rsidR="00ED287C">
        <w:rPr>
          <w:rFonts w:ascii="Arial" w:hAnsi="Arial" w:cs="Arial"/>
        </w:rPr>
        <w:t xml:space="preserve">category </w:t>
      </w:r>
      <w:r>
        <w:rPr>
          <w:rFonts w:ascii="Arial" w:hAnsi="Arial" w:cs="Arial"/>
        </w:rPr>
        <w:t xml:space="preserve">to note </w:t>
      </w:r>
      <w:r w:rsidR="00222DA9">
        <w:rPr>
          <w:rFonts w:ascii="Arial" w:hAnsi="Arial" w:cs="Arial"/>
        </w:rPr>
        <w:t xml:space="preserve">specific practices </w:t>
      </w:r>
      <w:r>
        <w:rPr>
          <w:rFonts w:ascii="Arial" w:hAnsi="Arial" w:cs="Arial"/>
        </w:rPr>
        <w:t>that seem out</w:t>
      </w:r>
      <w:r w:rsidR="00EE3462">
        <w:rPr>
          <w:rFonts w:ascii="Arial" w:hAnsi="Arial" w:cs="Arial"/>
        </w:rPr>
        <w:t>side</w:t>
      </w:r>
      <w:r>
        <w:rPr>
          <w:rFonts w:ascii="Arial" w:hAnsi="Arial" w:cs="Arial"/>
        </w:rPr>
        <w:t xml:space="preserve"> the norm</w:t>
      </w:r>
    </w:p>
    <w:p w14:paraId="2930279C" w14:textId="77777777" w:rsidR="00222DA9" w:rsidRDefault="00222DA9" w:rsidP="00A9703D">
      <w:pPr>
        <w:pStyle w:val="NoSpacing"/>
        <w:ind w:firstLine="720"/>
        <w:rPr>
          <w:rFonts w:ascii="Arial" w:hAnsi="Arial" w:cs="Arial"/>
          <w:b/>
        </w:rPr>
      </w:pPr>
    </w:p>
    <w:p w14:paraId="376C5A0C" w14:textId="3A01B6AE" w:rsidR="00A04743" w:rsidRDefault="004D7620" w:rsidP="00A9703D">
      <w:pPr>
        <w:pStyle w:val="NoSpacing"/>
        <w:spacing w:after="120"/>
        <w:ind w:left="720"/>
        <w:rPr>
          <w:rFonts w:ascii="Arial" w:hAnsi="Arial" w:cs="Arial"/>
        </w:rPr>
      </w:pPr>
      <w:r>
        <w:rPr>
          <w:rFonts w:ascii="Arial" w:hAnsi="Arial" w:cs="Arial"/>
          <w:b/>
        </w:rPr>
        <w:t xml:space="preserve">No </w:t>
      </w:r>
      <w:r w:rsidR="005B043B">
        <w:rPr>
          <w:rFonts w:ascii="Arial" w:hAnsi="Arial" w:cs="Arial"/>
        </w:rPr>
        <w:t>means</w:t>
      </w:r>
      <w:r w:rsidR="005842B4">
        <w:rPr>
          <w:rFonts w:ascii="Arial" w:hAnsi="Arial" w:cs="Arial"/>
        </w:rPr>
        <w:t xml:space="preserve"> the museum falls short of meeting the Core </w:t>
      </w:r>
      <w:r w:rsidR="005842B4" w:rsidRPr="0072006A">
        <w:rPr>
          <w:rFonts w:ascii="Arial" w:hAnsi="Arial" w:cs="Arial"/>
        </w:rPr>
        <w:t>Standard</w:t>
      </w:r>
      <w:r w:rsidR="00A04743" w:rsidRPr="0072006A">
        <w:rPr>
          <w:rFonts w:ascii="Arial" w:hAnsi="Arial" w:cs="Arial"/>
        </w:rPr>
        <w:t>.</w:t>
      </w:r>
      <w:r w:rsidR="00A04743">
        <w:rPr>
          <w:rFonts w:ascii="Arial" w:hAnsi="Arial" w:cs="Arial"/>
        </w:rPr>
        <w:t xml:space="preserve"> The museum’s practices prevent it from achieving the outcome stated in the </w:t>
      </w:r>
      <w:r w:rsidR="00EE3462" w:rsidRPr="0072006A">
        <w:rPr>
          <w:rFonts w:ascii="Arial" w:hAnsi="Arial" w:cs="Arial"/>
        </w:rPr>
        <w:t>s</w:t>
      </w:r>
      <w:r w:rsidR="00BA478B">
        <w:rPr>
          <w:rFonts w:ascii="Arial" w:hAnsi="Arial" w:cs="Arial"/>
        </w:rPr>
        <w:t>tandard</w:t>
      </w:r>
      <w:r w:rsidR="00A04743" w:rsidRPr="0072006A">
        <w:rPr>
          <w:rFonts w:ascii="Arial" w:hAnsi="Arial" w:cs="Arial"/>
        </w:rPr>
        <w:t>.</w:t>
      </w:r>
      <w:r w:rsidR="00A04743">
        <w:rPr>
          <w:rFonts w:ascii="Arial" w:hAnsi="Arial" w:cs="Arial"/>
        </w:rPr>
        <w:t xml:space="preserve"> </w:t>
      </w:r>
    </w:p>
    <w:p w14:paraId="52C7580C" w14:textId="77777777" w:rsidR="00B24B01" w:rsidRPr="008167AF" w:rsidRDefault="00B24B01" w:rsidP="00674473">
      <w:pPr>
        <w:pStyle w:val="NoSpacing"/>
        <w:spacing w:after="120"/>
        <w:rPr>
          <w:rFonts w:ascii="Arial" w:hAnsi="Arial" w:cs="Arial"/>
          <w:b/>
        </w:rPr>
      </w:pPr>
    </w:p>
    <w:p w14:paraId="442E26BF" w14:textId="536DAA0F" w:rsidR="00920AB2" w:rsidRPr="00E66081" w:rsidRDefault="00FE42ED" w:rsidP="00E66081">
      <w:pPr>
        <w:pStyle w:val="NoSpacing"/>
        <w:numPr>
          <w:ilvl w:val="0"/>
          <w:numId w:val="11"/>
        </w:numPr>
        <w:spacing w:after="120"/>
        <w:ind w:left="360"/>
        <w:rPr>
          <w:rFonts w:ascii="Arial" w:hAnsi="Arial" w:cs="Arial"/>
          <w:b/>
        </w:rPr>
      </w:pPr>
      <w:r>
        <w:rPr>
          <w:rFonts w:ascii="Arial" w:hAnsi="Arial" w:cs="Arial"/>
          <w:b/>
        </w:rPr>
        <w:t>Complete</w:t>
      </w:r>
      <w:r w:rsidRPr="00B24B01">
        <w:rPr>
          <w:rFonts w:ascii="Arial" w:hAnsi="Arial" w:cs="Arial"/>
          <w:b/>
        </w:rPr>
        <w:t xml:space="preserve"> </w:t>
      </w:r>
      <w:r w:rsidR="0016282E" w:rsidRPr="00B24B01">
        <w:rPr>
          <w:rFonts w:ascii="Arial" w:hAnsi="Arial" w:cs="Arial"/>
          <w:b/>
        </w:rPr>
        <w:t xml:space="preserve">the </w:t>
      </w:r>
      <w:r w:rsidR="00A04743">
        <w:rPr>
          <w:rFonts w:ascii="Arial" w:hAnsi="Arial" w:cs="Arial"/>
          <w:b/>
        </w:rPr>
        <w:t>O</w:t>
      </w:r>
      <w:r w:rsidR="00B24B01" w:rsidRPr="00B24B01">
        <w:rPr>
          <w:rFonts w:ascii="Arial" w:hAnsi="Arial" w:cs="Arial"/>
          <w:b/>
        </w:rPr>
        <w:t xml:space="preserve">verall </w:t>
      </w:r>
      <w:r w:rsidR="00ED287C">
        <w:rPr>
          <w:rFonts w:ascii="Arial" w:hAnsi="Arial" w:cs="Arial"/>
          <w:b/>
        </w:rPr>
        <w:t xml:space="preserve">Summary </w:t>
      </w:r>
      <w:r w:rsidR="00595963">
        <w:rPr>
          <w:rFonts w:ascii="Arial" w:hAnsi="Arial" w:cs="Arial"/>
          <w:b/>
        </w:rPr>
        <w:t>at the end of</w:t>
      </w:r>
      <w:r w:rsidR="00A55AB5">
        <w:rPr>
          <w:rFonts w:ascii="Arial" w:hAnsi="Arial" w:cs="Arial"/>
          <w:b/>
        </w:rPr>
        <w:t xml:space="preserve"> each section to </w:t>
      </w:r>
      <w:r w:rsidR="00D25731">
        <w:rPr>
          <w:rFonts w:ascii="Arial" w:hAnsi="Arial" w:cs="Arial"/>
          <w:b/>
        </w:rPr>
        <w:t>support or supplement your a</w:t>
      </w:r>
      <w:r w:rsidR="00495815">
        <w:rPr>
          <w:rFonts w:ascii="Arial" w:hAnsi="Arial" w:cs="Arial"/>
          <w:b/>
        </w:rPr>
        <w:t>nswers in Activities, Questions</w:t>
      </w:r>
      <w:r w:rsidR="00D25731">
        <w:rPr>
          <w:rFonts w:ascii="Arial" w:hAnsi="Arial" w:cs="Arial"/>
          <w:b/>
        </w:rPr>
        <w:t xml:space="preserve"> or Core Standards</w:t>
      </w:r>
      <w:r w:rsidR="00D25731" w:rsidRPr="0072006A">
        <w:rPr>
          <w:rFonts w:ascii="Arial" w:hAnsi="Arial" w:cs="Arial"/>
          <w:b/>
        </w:rPr>
        <w:t xml:space="preserve">. </w:t>
      </w:r>
      <w:r w:rsidR="00A04743">
        <w:rPr>
          <w:rFonts w:ascii="Arial" w:hAnsi="Arial" w:cs="Arial"/>
          <w:b/>
        </w:rPr>
        <w:t xml:space="preserve"> </w:t>
      </w:r>
      <w:r w:rsidR="00A04743" w:rsidRPr="00D80D94">
        <w:rPr>
          <w:rFonts w:ascii="Arial" w:hAnsi="Arial" w:cs="Arial"/>
        </w:rPr>
        <w:t>Use the following guidelines:</w:t>
      </w:r>
      <w:r w:rsidR="00A55AB5">
        <w:rPr>
          <w:rFonts w:ascii="Arial" w:hAnsi="Arial" w:cs="Arial"/>
          <w:b/>
        </w:rPr>
        <w:t xml:space="preserve"> </w:t>
      </w:r>
    </w:p>
    <w:p w14:paraId="39914A26" w14:textId="77777777" w:rsidR="00B24B01" w:rsidRDefault="00B24B01" w:rsidP="00A9703D">
      <w:pPr>
        <w:pStyle w:val="NoSpacing"/>
        <w:rPr>
          <w:rFonts w:ascii="Arial" w:hAnsi="Arial" w:cs="Arial"/>
        </w:rPr>
      </w:pPr>
    </w:p>
    <w:p w14:paraId="15D668B4" w14:textId="77777777" w:rsidR="006C680B" w:rsidRPr="00D80D94" w:rsidRDefault="006C680B" w:rsidP="00A9703D">
      <w:pPr>
        <w:pStyle w:val="NoSpacing"/>
        <w:ind w:left="360" w:firstLine="360"/>
        <w:rPr>
          <w:rFonts w:ascii="Arial" w:hAnsi="Arial" w:cs="Arial"/>
          <w:b/>
        </w:rPr>
      </w:pPr>
      <w:r w:rsidRPr="00D80D94">
        <w:rPr>
          <w:rFonts w:ascii="Arial" w:hAnsi="Arial" w:cs="Arial"/>
          <w:b/>
        </w:rPr>
        <w:t xml:space="preserve">A </w:t>
      </w:r>
      <w:r w:rsidRPr="008006E4">
        <w:rPr>
          <w:rFonts w:ascii="Arial" w:hAnsi="Arial" w:cs="Arial"/>
          <w:b/>
        </w:rPr>
        <w:t>Minor Concern</w:t>
      </w:r>
      <w:r w:rsidRPr="00D80D94">
        <w:rPr>
          <w:rFonts w:ascii="Arial" w:hAnsi="Arial" w:cs="Arial"/>
          <w:b/>
        </w:rPr>
        <w:t xml:space="preserve"> is:</w:t>
      </w:r>
    </w:p>
    <w:p w14:paraId="5D7B6D26" w14:textId="77777777" w:rsidR="00B81E1B" w:rsidRDefault="00DD72A9" w:rsidP="00F36FF8">
      <w:pPr>
        <w:pStyle w:val="NoSpacing"/>
        <w:numPr>
          <w:ilvl w:val="0"/>
          <w:numId w:val="13"/>
        </w:numPr>
        <w:ind w:left="1080"/>
        <w:rPr>
          <w:rFonts w:ascii="Arial" w:hAnsi="Arial" w:cs="Arial"/>
        </w:rPr>
      </w:pPr>
      <w:r>
        <w:rPr>
          <w:rFonts w:ascii="Arial" w:hAnsi="Arial" w:cs="Arial"/>
        </w:rPr>
        <w:t>A practice</w:t>
      </w:r>
      <w:r w:rsidR="00B81E1B">
        <w:rPr>
          <w:rFonts w:ascii="Arial" w:hAnsi="Arial" w:cs="Arial"/>
        </w:rPr>
        <w:t>, policy, plan</w:t>
      </w:r>
      <w:r>
        <w:rPr>
          <w:rFonts w:ascii="Arial" w:hAnsi="Arial" w:cs="Arial"/>
        </w:rPr>
        <w:t xml:space="preserve"> or situation that could be improved for the overall benefit of the </w:t>
      </w:r>
      <w:r w:rsidR="00B84942">
        <w:rPr>
          <w:rFonts w:ascii="Arial" w:hAnsi="Arial" w:cs="Arial"/>
        </w:rPr>
        <w:t>museum</w:t>
      </w:r>
      <w:r>
        <w:rPr>
          <w:rFonts w:ascii="Arial" w:hAnsi="Arial" w:cs="Arial"/>
        </w:rPr>
        <w:t xml:space="preserve"> but</w:t>
      </w:r>
      <w:r w:rsidR="009B4DBE">
        <w:rPr>
          <w:rFonts w:ascii="Arial" w:hAnsi="Arial" w:cs="Arial"/>
        </w:rPr>
        <w:t>:</w:t>
      </w:r>
      <w:r>
        <w:rPr>
          <w:rFonts w:ascii="Arial" w:hAnsi="Arial" w:cs="Arial"/>
        </w:rPr>
        <w:t xml:space="preserve"> </w:t>
      </w:r>
    </w:p>
    <w:p w14:paraId="631727A4" w14:textId="77777777" w:rsidR="00B81E1B" w:rsidRDefault="00B81E1B" w:rsidP="0063547E">
      <w:pPr>
        <w:pStyle w:val="NoSpacing"/>
        <w:numPr>
          <w:ilvl w:val="1"/>
          <w:numId w:val="13"/>
        </w:numPr>
        <w:ind w:left="1440"/>
        <w:rPr>
          <w:rFonts w:ascii="Arial" w:hAnsi="Arial" w:cs="Arial"/>
        </w:rPr>
      </w:pPr>
      <w:r>
        <w:rPr>
          <w:rFonts w:ascii="Arial" w:hAnsi="Arial" w:cs="Arial"/>
        </w:rPr>
        <w:t xml:space="preserve">does not detract from the museum’s ability to operate legally and ethically </w:t>
      </w:r>
      <w:r w:rsidR="00DD72A9">
        <w:rPr>
          <w:rFonts w:ascii="Arial" w:hAnsi="Arial" w:cs="Arial"/>
        </w:rPr>
        <w:t xml:space="preserve"> </w:t>
      </w:r>
    </w:p>
    <w:p w14:paraId="0A589A72" w14:textId="77777777" w:rsidR="00DD72A9" w:rsidRDefault="00DD72A9" w:rsidP="0063547E">
      <w:pPr>
        <w:pStyle w:val="NoSpacing"/>
        <w:numPr>
          <w:ilvl w:val="1"/>
          <w:numId w:val="13"/>
        </w:numPr>
        <w:ind w:left="1440"/>
        <w:rPr>
          <w:rFonts w:ascii="Arial" w:hAnsi="Arial" w:cs="Arial"/>
        </w:rPr>
      </w:pPr>
      <w:r>
        <w:rPr>
          <w:rFonts w:ascii="Arial" w:hAnsi="Arial" w:cs="Arial"/>
        </w:rPr>
        <w:t>does not require immediate remediation</w:t>
      </w:r>
    </w:p>
    <w:p w14:paraId="0429AF0E" w14:textId="77777777" w:rsidR="00B473C3" w:rsidRDefault="007422A4" w:rsidP="00F36FF8">
      <w:pPr>
        <w:pStyle w:val="NoSpacing"/>
        <w:numPr>
          <w:ilvl w:val="0"/>
          <w:numId w:val="13"/>
        </w:numPr>
        <w:ind w:left="1080"/>
        <w:rPr>
          <w:rFonts w:ascii="Arial" w:hAnsi="Arial" w:cs="Arial"/>
        </w:rPr>
      </w:pPr>
      <w:r>
        <w:rPr>
          <w:rFonts w:ascii="Arial" w:hAnsi="Arial" w:cs="Arial"/>
        </w:rPr>
        <w:t>A c</w:t>
      </w:r>
      <w:r w:rsidR="00681242">
        <w:rPr>
          <w:rFonts w:ascii="Arial" w:hAnsi="Arial" w:cs="Arial"/>
        </w:rPr>
        <w:t>ondition</w:t>
      </w:r>
      <w:r w:rsidR="00B473C3">
        <w:rPr>
          <w:rFonts w:ascii="Arial" w:hAnsi="Arial" w:cs="Arial"/>
        </w:rPr>
        <w:t xml:space="preserve"> that</w:t>
      </w:r>
      <w:r w:rsidR="00681242">
        <w:rPr>
          <w:rFonts w:ascii="Arial" w:hAnsi="Arial" w:cs="Arial"/>
        </w:rPr>
        <w:t xml:space="preserve"> </w:t>
      </w:r>
      <w:r w:rsidR="004D7620">
        <w:rPr>
          <w:rFonts w:ascii="Arial" w:hAnsi="Arial" w:cs="Arial"/>
        </w:rPr>
        <w:t xml:space="preserve">in the future </w:t>
      </w:r>
      <w:r w:rsidR="00A417F5">
        <w:rPr>
          <w:rFonts w:ascii="Arial" w:hAnsi="Arial" w:cs="Arial"/>
        </w:rPr>
        <w:t xml:space="preserve">may </w:t>
      </w:r>
      <w:r w:rsidR="004D7620">
        <w:rPr>
          <w:rFonts w:ascii="Arial" w:hAnsi="Arial" w:cs="Arial"/>
        </w:rPr>
        <w:t xml:space="preserve">impede </w:t>
      </w:r>
      <w:r w:rsidR="00B473C3">
        <w:rPr>
          <w:rFonts w:ascii="Arial" w:hAnsi="Arial" w:cs="Arial"/>
        </w:rPr>
        <w:t>the museum’s ability to fulfil</w:t>
      </w:r>
      <w:r w:rsidR="005F08A1">
        <w:rPr>
          <w:rFonts w:ascii="Arial" w:hAnsi="Arial" w:cs="Arial"/>
        </w:rPr>
        <w:t>l</w:t>
      </w:r>
      <w:r w:rsidR="00B473C3">
        <w:rPr>
          <w:rFonts w:ascii="Arial" w:hAnsi="Arial" w:cs="Arial"/>
        </w:rPr>
        <w:t xml:space="preserve"> its mission or se</w:t>
      </w:r>
      <w:r w:rsidR="005F08A1">
        <w:rPr>
          <w:rFonts w:ascii="Arial" w:hAnsi="Arial" w:cs="Arial"/>
        </w:rPr>
        <w:t xml:space="preserve">rve its community </w:t>
      </w:r>
      <w:r w:rsidR="00B473C3">
        <w:rPr>
          <w:rFonts w:ascii="Arial" w:hAnsi="Arial" w:cs="Arial"/>
        </w:rPr>
        <w:t>but do</w:t>
      </w:r>
      <w:r w:rsidR="00C50119">
        <w:rPr>
          <w:rFonts w:ascii="Arial" w:hAnsi="Arial" w:cs="Arial"/>
        </w:rPr>
        <w:t>es</w:t>
      </w:r>
      <w:r w:rsidR="00B473C3">
        <w:rPr>
          <w:rFonts w:ascii="Arial" w:hAnsi="Arial" w:cs="Arial"/>
        </w:rPr>
        <w:t xml:space="preserve"> not pose an im</w:t>
      </w:r>
      <w:r w:rsidR="002964FA">
        <w:rPr>
          <w:rFonts w:ascii="Arial" w:hAnsi="Arial" w:cs="Arial"/>
        </w:rPr>
        <w:t>mediate threat and</w:t>
      </w:r>
      <w:r w:rsidR="00C50119">
        <w:rPr>
          <w:rFonts w:ascii="Arial" w:hAnsi="Arial" w:cs="Arial"/>
        </w:rPr>
        <w:t xml:space="preserve"> is</w:t>
      </w:r>
      <w:r w:rsidR="00681242">
        <w:rPr>
          <w:rFonts w:ascii="Arial" w:hAnsi="Arial" w:cs="Arial"/>
        </w:rPr>
        <w:t xml:space="preserve"> being </w:t>
      </w:r>
      <w:r w:rsidR="004D7620">
        <w:rPr>
          <w:rFonts w:ascii="Arial" w:hAnsi="Arial" w:cs="Arial"/>
        </w:rPr>
        <w:t>(</w:t>
      </w:r>
      <w:r w:rsidR="00681242">
        <w:rPr>
          <w:rFonts w:ascii="Arial" w:hAnsi="Arial" w:cs="Arial"/>
        </w:rPr>
        <w:t>or can be</w:t>
      </w:r>
      <w:r w:rsidR="004D7620">
        <w:rPr>
          <w:rFonts w:ascii="Arial" w:hAnsi="Arial" w:cs="Arial"/>
        </w:rPr>
        <w:t>)</w:t>
      </w:r>
      <w:r w:rsidR="00681242">
        <w:rPr>
          <w:rFonts w:ascii="Arial" w:hAnsi="Arial" w:cs="Arial"/>
        </w:rPr>
        <w:t xml:space="preserve"> </w:t>
      </w:r>
      <w:r w:rsidR="007E7DDF">
        <w:rPr>
          <w:rFonts w:ascii="Arial" w:hAnsi="Arial" w:cs="Arial"/>
        </w:rPr>
        <w:t>corrected</w:t>
      </w:r>
    </w:p>
    <w:p w14:paraId="4E2D62EF" w14:textId="77777777" w:rsidR="0075257E" w:rsidRPr="0063547E" w:rsidRDefault="0075257E" w:rsidP="00A9703D">
      <w:pPr>
        <w:pStyle w:val="NoSpacing"/>
        <w:spacing w:after="120"/>
        <w:rPr>
          <w:rFonts w:ascii="Arial" w:hAnsi="Arial" w:cs="Arial"/>
          <w:sz w:val="20"/>
        </w:rPr>
      </w:pPr>
    </w:p>
    <w:p w14:paraId="3E39432A" w14:textId="77777777" w:rsidR="00D25731" w:rsidRDefault="00B81E1B" w:rsidP="00A9703D">
      <w:pPr>
        <w:pStyle w:val="NoSpacing"/>
        <w:spacing w:after="120"/>
        <w:ind w:left="360" w:firstLine="360"/>
        <w:rPr>
          <w:rFonts w:ascii="Arial" w:hAnsi="Arial" w:cs="Arial"/>
        </w:rPr>
      </w:pPr>
      <w:r>
        <w:rPr>
          <w:rFonts w:ascii="Arial" w:hAnsi="Arial" w:cs="Arial"/>
          <w:b/>
        </w:rPr>
        <w:t xml:space="preserve">A </w:t>
      </w:r>
      <w:r w:rsidR="00D25731" w:rsidRPr="00D80D94">
        <w:rPr>
          <w:rFonts w:ascii="Arial" w:hAnsi="Arial" w:cs="Arial"/>
          <w:b/>
        </w:rPr>
        <w:t>Major Concern</w:t>
      </w:r>
      <w:r>
        <w:rPr>
          <w:rFonts w:ascii="Arial" w:hAnsi="Arial" w:cs="Arial"/>
          <w:b/>
        </w:rPr>
        <w:t xml:space="preserve"> is:</w:t>
      </w:r>
    </w:p>
    <w:p w14:paraId="35D28204" w14:textId="77777777" w:rsidR="00B81E1B" w:rsidRPr="00053060" w:rsidRDefault="00B81E1B" w:rsidP="00F36FF8">
      <w:pPr>
        <w:pStyle w:val="NoSpacing"/>
        <w:numPr>
          <w:ilvl w:val="0"/>
          <w:numId w:val="20"/>
        </w:numPr>
        <w:ind w:left="1080"/>
        <w:rPr>
          <w:rFonts w:ascii="Arial" w:hAnsi="Arial" w:cs="Arial"/>
        </w:rPr>
      </w:pPr>
      <w:r>
        <w:rPr>
          <w:rFonts w:ascii="Arial" w:hAnsi="Arial" w:cs="Arial"/>
        </w:rPr>
        <w:t>A practice, condition or culture that</w:t>
      </w:r>
      <w:r w:rsidR="009B4DBE">
        <w:rPr>
          <w:rFonts w:ascii="Arial" w:hAnsi="Arial" w:cs="Arial"/>
        </w:rPr>
        <w:t>:</w:t>
      </w:r>
    </w:p>
    <w:p w14:paraId="67D2B289" w14:textId="77777777" w:rsidR="00E97B14" w:rsidRDefault="00E97B14" w:rsidP="0063547E">
      <w:pPr>
        <w:pStyle w:val="NoSpacing"/>
        <w:numPr>
          <w:ilvl w:val="1"/>
          <w:numId w:val="20"/>
        </w:numPr>
        <w:ind w:left="1440"/>
        <w:rPr>
          <w:rFonts w:ascii="Arial" w:hAnsi="Arial" w:cs="Arial"/>
        </w:rPr>
      </w:pPr>
      <w:r>
        <w:rPr>
          <w:rFonts w:ascii="Arial" w:hAnsi="Arial" w:cs="Arial"/>
        </w:rPr>
        <w:t>poses an immediate hazard to people or collections</w:t>
      </w:r>
    </w:p>
    <w:p w14:paraId="19181EDE" w14:textId="77777777" w:rsidR="00B81E1B" w:rsidRPr="00DD72A9" w:rsidRDefault="00B81E1B" w:rsidP="0063547E">
      <w:pPr>
        <w:pStyle w:val="NoSpacing"/>
        <w:numPr>
          <w:ilvl w:val="1"/>
          <w:numId w:val="20"/>
        </w:numPr>
        <w:ind w:left="1440"/>
        <w:rPr>
          <w:rFonts w:ascii="Arial" w:hAnsi="Arial" w:cs="Arial"/>
        </w:rPr>
      </w:pPr>
      <w:r w:rsidRPr="00DD72A9">
        <w:rPr>
          <w:rFonts w:ascii="Arial" w:hAnsi="Arial" w:cs="Arial"/>
        </w:rPr>
        <w:lastRenderedPageBreak/>
        <w:t>threaten</w:t>
      </w:r>
      <w:r>
        <w:rPr>
          <w:rFonts w:ascii="Arial" w:hAnsi="Arial" w:cs="Arial"/>
        </w:rPr>
        <w:t>s</w:t>
      </w:r>
      <w:r w:rsidRPr="00DD72A9">
        <w:rPr>
          <w:rFonts w:ascii="Arial" w:hAnsi="Arial" w:cs="Arial"/>
        </w:rPr>
        <w:t xml:space="preserve"> the </w:t>
      </w:r>
      <w:r>
        <w:rPr>
          <w:rFonts w:ascii="Arial" w:hAnsi="Arial" w:cs="Arial"/>
        </w:rPr>
        <w:t xml:space="preserve">collections or the </w:t>
      </w:r>
      <w:r w:rsidRPr="00DD72A9">
        <w:rPr>
          <w:rFonts w:ascii="Arial" w:hAnsi="Arial" w:cs="Arial"/>
        </w:rPr>
        <w:t xml:space="preserve">museum’s ability to fulfill its mission, public service </w:t>
      </w:r>
      <w:r>
        <w:rPr>
          <w:rFonts w:ascii="Arial" w:hAnsi="Arial" w:cs="Arial"/>
        </w:rPr>
        <w:t>or</w:t>
      </w:r>
      <w:r w:rsidRPr="00DD72A9">
        <w:rPr>
          <w:rFonts w:ascii="Arial" w:hAnsi="Arial" w:cs="Arial"/>
        </w:rPr>
        <w:t xml:space="preserve"> educational roles</w:t>
      </w:r>
    </w:p>
    <w:p w14:paraId="4D64F01B" w14:textId="3550D5DF" w:rsidR="00E97B14" w:rsidRDefault="00E97B14" w:rsidP="0063547E">
      <w:pPr>
        <w:pStyle w:val="NoSpacing"/>
        <w:numPr>
          <w:ilvl w:val="0"/>
          <w:numId w:val="22"/>
        </w:numPr>
        <w:ind w:left="1440"/>
        <w:rPr>
          <w:rFonts w:ascii="Arial" w:hAnsi="Arial" w:cs="Arial"/>
        </w:rPr>
      </w:pPr>
      <w:r>
        <w:rPr>
          <w:rFonts w:ascii="Arial" w:hAnsi="Arial" w:cs="Arial"/>
        </w:rPr>
        <w:t>clearly violates AAM’s Code of Ethics</w:t>
      </w:r>
      <w:r w:rsidR="00D46636">
        <w:rPr>
          <w:rFonts w:ascii="Arial" w:hAnsi="Arial" w:cs="Arial"/>
        </w:rPr>
        <w:t xml:space="preserve"> </w:t>
      </w:r>
      <w:r>
        <w:rPr>
          <w:rFonts w:ascii="Arial" w:hAnsi="Arial" w:cs="Arial"/>
        </w:rPr>
        <w:t>for Museums or other relevant discipline-specific professional standards</w:t>
      </w:r>
      <w:r w:rsidR="00B05720">
        <w:rPr>
          <w:rFonts w:ascii="Arial" w:hAnsi="Arial" w:cs="Arial"/>
        </w:rPr>
        <w:t xml:space="preserve"> </w:t>
      </w:r>
    </w:p>
    <w:p w14:paraId="50A16C1A" w14:textId="08292FEE" w:rsidR="0063547E" w:rsidRPr="0063547E" w:rsidRDefault="00B81E1B" w:rsidP="00FA1F62">
      <w:pPr>
        <w:pStyle w:val="NoSpacing"/>
        <w:numPr>
          <w:ilvl w:val="0"/>
          <w:numId w:val="22"/>
        </w:numPr>
        <w:spacing w:after="200"/>
        <w:ind w:left="1530" w:hanging="450"/>
        <w:rPr>
          <w:rFonts w:cs="Arial"/>
        </w:rPr>
      </w:pPr>
      <w:r w:rsidRPr="0063547E">
        <w:rPr>
          <w:rFonts w:ascii="Arial" w:hAnsi="Arial" w:cs="Arial"/>
        </w:rPr>
        <w:t xml:space="preserve">could </w:t>
      </w:r>
      <w:r w:rsidR="00E97B14" w:rsidRPr="0063547E">
        <w:rPr>
          <w:rFonts w:ascii="Arial" w:hAnsi="Arial" w:cs="Arial"/>
        </w:rPr>
        <w:t xml:space="preserve">undermine </w:t>
      </w:r>
      <w:r w:rsidR="00051C61" w:rsidRPr="0063547E">
        <w:rPr>
          <w:rFonts w:ascii="Arial" w:hAnsi="Arial" w:cs="Arial"/>
        </w:rPr>
        <w:t xml:space="preserve">the </w:t>
      </w:r>
      <w:r w:rsidR="00E97B14" w:rsidRPr="0063547E">
        <w:rPr>
          <w:rFonts w:ascii="Arial" w:hAnsi="Arial" w:cs="Arial"/>
        </w:rPr>
        <w:t>museum</w:t>
      </w:r>
      <w:r w:rsidR="00464DE7" w:rsidRPr="0063547E">
        <w:rPr>
          <w:rFonts w:ascii="Arial" w:hAnsi="Arial" w:cs="Arial"/>
        </w:rPr>
        <w:t>’s public trust</w:t>
      </w:r>
      <w:r w:rsidRPr="0063547E">
        <w:rPr>
          <w:rFonts w:ascii="Arial" w:hAnsi="Arial" w:cs="Arial"/>
        </w:rPr>
        <w:t>, or the museum field</w:t>
      </w:r>
      <w:r w:rsidR="00E97B14" w:rsidRPr="0063547E">
        <w:rPr>
          <w:rFonts w:ascii="Arial" w:hAnsi="Arial" w:cs="Arial"/>
        </w:rPr>
        <w:t xml:space="preserve"> as a whole</w:t>
      </w:r>
      <w:r w:rsidRPr="0063547E">
        <w:rPr>
          <w:rFonts w:ascii="Arial" w:hAnsi="Arial" w:cs="Arial"/>
        </w:rPr>
        <w:t>, if it was widely known</w:t>
      </w:r>
    </w:p>
    <w:p w14:paraId="5299C2E3" w14:textId="77777777" w:rsidR="00FE42ED" w:rsidRPr="00D80D94" w:rsidRDefault="00FE42ED" w:rsidP="00FE42ED">
      <w:pPr>
        <w:pStyle w:val="NoSpacing"/>
        <w:ind w:left="360" w:firstLine="360"/>
        <w:rPr>
          <w:rFonts w:ascii="Arial" w:hAnsi="Arial" w:cs="Arial"/>
          <w:b/>
        </w:rPr>
      </w:pPr>
      <w:r w:rsidRPr="00D80D94">
        <w:rPr>
          <w:rFonts w:ascii="Arial" w:hAnsi="Arial" w:cs="Arial"/>
          <w:b/>
        </w:rPr>
        <w:t xml:space="preserve">An </w:t>
      </w:r>
      <w:r w:rsidRPr="00A04743">
        <w:rPr>
          <w:rFonts w:ascii="Arial" w:hAnsi="Arial" w:cs="Arial"/>
          <w:b/>
        </w:rPr>
        <w:t>Exemplary</w:t>
      </w:r>
      <w:r w:rsidRPr="008006E4">
        <w:rPr>
          <w:rFonts w:ascii="Arial" w:hAnsi="Arial" w:cs="Arial"/>
          <w:b/>
        </w:rPr>
        <w:t xml:space="preserve"> Practice</w:t>
      </w:r>
      <w:r w:rsidRPr="00D80D94">
        <w:rPr>
          <w:rFonts w:ascii="Arial" w:hAnsi="Arial" w:cs="Arial"/>
          <w:b/>
        </w:rPr>
        <w:t xml:space="preserve"> is:  </w:t>
      </w:r>
    </w:p>
    <w:p w14:paraId="4FC71146" w14:textId="5DA6C8F7" w:rsidR="00B05720" w:rsidRDefault="00FE42ED" w:rsidP="006224D0">
      <w:pPr>
        <w:pStyle w:val="NoSpacing"/>
        <w:numPr>
          <w:ilvl w:val="0"/>
          <w:numId w:val="12"/>
        </w:numPr>
        <w:ind w:left="1080"/>
        <w:rPr>
          <w:rFonts w:ascii="Arial" w:hAnsi="Arial" w:cs="Arial"/>
        </w:rPr>
      </w:pPr>
      <w:r w:rsidRPr="00B05720">
        <w:rPr>
          <w:rFonts w:ascii="Arial" w:hAnsi="Arial" w:cs="Arial"/>
        </w:rPr>
        <w:t>A unique or creative solution to an issue facing the museum</w:t>
      </w:r>
      <w:r w:rsidR="00B05720">
        <w:rPr>
          <w:rFonts w:ascii="Arial" w:hAnsi="Arial" w:cs="Arial"/>
        </w:rPr>
        <w:t>, or</w:t>
      </w:r>
    </w:p>
    <w:p w14:paraId="44B48332" w14:textId="77777777" w:rsidR="00B05720" w:rsidRDefault="00FE42ED" w:rsidP="006224D0">
      <w:pPr>
        <w:pStyle w:val="NoSpacing"/>
        <w:numPr>
          <w:ilvl w:val="0"/>
          <w:numId w:val="12"/>
        </w:numPr>
        <w:ind w:left="1080"/>
        <w:rPr>
          <w:rFonts w:ascii="Arial" w:hAnsi="Arial" w:cs="Arial"/>
        </w:rPr>
      </w:pPr>
      <w:r w:rsidRPr="00B05720">
        <w:rPr>
          <w:rFonts w:ascii="Arial" w:hAnsi="Arial" w:cs="Arial"/>
        </w:rPr>
        <w:t>An action that took the museum to a new level of professionalism</w:t>
      </w:r>
      <w:r w:rsidR="00B05720">
        <w:rPr>
          <w:rFonts w:ascii="Arial" w:hAnsi="Arial" w:cs="Arial"/>
        </w:rPr>
        <w:t>,</w:t>
      </w:r>
      <w:r w:rsidRPr="00B05720">
        <w:rPr>
          <w:rFonts w:ascii="Arial" w:hAnsi="Arial" w:cs="Arial"/>
        </w:rPr>
        <w:t xml:space="preserve"> or </w:t>
      </w:r>
    </w:p>
    <w:p w14:paraId="107BD22E" w14:textId="48B40223" w:rsidR="00FE42ED" w:rsidRPr="00B05720" w:rsidRDefault="00B05720" w:rsidP="006224D0">
      <w:pPr>
        <w:pStyle w:val="NoSpacing"/>
        <w:numPr>
          <w:ilvl w:val="0"/>
          <w:numId w:val="12"/>
        </w:numPr>
        <w:ind w:left="1080"/>
        <w:rPr>
          <w:rFonts w:ascii="Arial" w:hAnsi="Arial" w:cs="Arial"/>
        </w:rPr>
      </w:pPr>
      <w:r>
        <w:rPr>
          <w:rFonts w:ascii="Arial" w:hAnsi="Arial" w:cs="Arial"/>
        </w:rPr>
        <w:t>A</w:t>
      </w:r>
      <w:r w:rsidR="00FE42ED" w:rsidRPr="00B05720">
        <w:rPr>
          <w:rFonts w:ascii="Arial" w:hAnsi="Arial" w:cs="Arial"/>
        </w:rPr>
        <w:t xml:space="preserve"> model that other museums may want to adopt</w:t>
      </w:r>
    </w:p>
    <w:p w14:paraId="793ADE96" w14:textId="77777777" w:rsidR="003B4B51" w:rsidRDefault="003B4B51" w:rsidP="00A431C2">
      <w:pPr>
        <w:pStyle w:val="NoSpacing"/>
        <w:ind w:left="1800"/>
        <w:rPr>
          <w:rFonts w:ascii="Arial" w:hAnsi="Arial" w:cs="Arial"/>
        </w:rPr>
      </w:pPr>
    </w:p>
    <w:p w14:paraId="627A2351" w14:textId="77777777" w:rsidR="0020021C" w:rsidRPr="00DD0233" w:rsidRDefault="00A153D4" w:rsidP="00F36FF8">
      <w:pPr>
        <w:pStyle w:val="NoSpacing"/>
        <w:numPr>
          <w:ilvl w:val="0"/>
          <w:numId w:val="11"/>
        </w:numPr>
        <w:ind w:left="360"/>
        <w:rPr>
          <w:rFonts w:ascii="Arial" w:hAnsi="Arial" w:cs="Arial"/>
        </w:rPr>
      </w:pPr>
      <w:r>
        <w:rPr>
          <w:rFonts w:ascii="Arial" w:hAnsi="Arial" w:cs="Arial"/>
          <w:b/>
        </w:rPr>
        <w:t xml:space="preserve">Write </w:t>
      </w:r>
      <w:r w:rsidR="0020021C">
        <w:rPr>
          <w:rFonts w:ascii="Arial" w:hAnsi="Arial" w:cs="Arial"/>
          <w:b/>
        </w:rPr>
        <w:t xml:space="preserve">Your </w:t>
      </w:r>
      <w:r w:rsidR="0075257E" w:rsidRPr="00085599">
        <w:rPr>
          <w:rFonts w:ascii="Arial" w:hAnsi="Arial" w:cs="Arial"/>
          <w:b/>
        </w:rPr>
        <w:t>Concluding Narrative</w:t>
      </w:r>
    </w:p>
    <w:p w14:paraId="1F1677AD" w14:textId="6C3A1829" w:rsidR="00530B57" w:rsidRPr="006F230E" w:rsidRDefault="0020021C" w:rsidP="006F230E">
      <w:pPr>
        <w:pStyle w:val="NoSpacing"/>
        <w:spacing w:after="240"/>
        <w:ind w:left="360"/>
        <w:rPr>
          <w:rFonts w:ascii="Arial" w:eastAsiaTheme="minorHAnsi" w:hAnsi="Arial" w:cs="Arial"/>
          <w:b/>
          <w:u w:val="single"/>
        </w:rPr>
      </w:pPr>
      <w:r>
        <w:rPr>
          <w:rFonts w:ascii="Arial" w:hAnsi="Arial" w:cs="Arial"/>
        </w:rPr>
        <w:t xml:space="preserve">Use the guidelines provided and embed your narrative directly in this form. Generally, the Concluding Narrative should be two to four pages. It may be longer if the conditions at the museum warrant it. </w:t>
      </w:r>
      <w:r w:rsidR="006F230E" w:rsidRPr="006F230E">
        <w:rPr>
          <w:rFonts w:ascii="Arial" w:eastAsiaTheme="minorHAnsi" w:hAnsi="Arial" w:cs="Arial"/>
          <w:u w:val="single"/>
        </w:rPr>
        <w:t>Avoid making suggestions or recommendations on how the museum can improve</w:t>
      </w:r>
      <w:r w:rsidR="006F230E">
        <w:rPr>
          <w:rFonts w:ascii="Arial" w:eastAsiaTheme="minorHAnsi" w:hAnsi="Arial" w:cs="Arial"/>
          <w:u w:val="single"/>
        </w:rPr>
        <w:t xml:space="preserve"> and </w:t>
      </w:r>
      <w:r w:rsidR="006F230E">
        <w:rPr>
          <w:rFonts w:ascii="Arial" w:hAnsi="Arial" w:cs="Arial"/>
          <w:u w:val="single"/>
        </w:rPr>
        <w:t>d</w:t>
      </w:r>
      <w:r w:rsidR="00530B57" w:rsidRPr="006F230E">
        <w:rPr>
          <w:rFonts w:ascii="Arial" w:hAnsi="Arial" w:cs="Arial"/>
          <w:u w:val="single"/>
        </w:rPr>
        <w:t xml:space="preserve">o not include any statement about whether the museum should receive accreditation or not. </w:t>
      </w:r>
    </w:p>
    <w:p w14:paraId="444FDC8C" w14:textId="3BF9FD91" w:rsidR="00674473" w:rsidRPr="00B24B01" w:rsidRDefault="00674473" w:rsidP="00530B57">
      <w:pPr>
        <w:pStyle w:val="NoSpacing"/>
        <w:ind w:left="360"/>
        <w:rPr>
          <w:rFonts w:ascii="Arial" w:hAnsi="Arial" w:cs="Arial"/>
          <w:b/>
        </w:rPr>
      </w:pPr>
    </w:p>
    <w:p w14:paraId="46CCB9F5" w14:textId="77777777" w:rsidR="0020021C" w:rsidRPr="00DD0233" w:rsidRDefault="000F7E41" w:rsidP="00F36FF8">
      <w:pPr>
        <w:pStyle w:val="NoSpacing"/>
        <w:numPr>
          <w:ilvl w:val="0"/>
          <w:numId w:val="11"/>
        </w:numPr>
        <w:ind w:left="360"/>
        <w:rPr>
          <w:rFonts w:ascii="Arial" w:hAnsi="Arial" w:cs="Arial"/>
        </w:rPr>
      </w:pPr>
      <w:r>
        <w:rPr>
          <w:rFonts w:ascii="Arial" w:hAnsi="Arial" w:cs="Arial"/>
          <w:b/>
        </w:rPr>
        <w:t>Complete</w:t>
      </w:r>
      <w:r w:rsidR="0020021C">
        <w:rPr>
          <w:rFonts w:ascii="Arial" w:hAnsi="Arial" w:cs="Arial"/>
          <w:b/>
        </w:rPr>
        <w:t xml:space="preserve"> </w:t>
      </w:r>
      <w:r w:rsidR="00D46636">
        <w:rPr>
          <w:rFonts w:ascii="Arial" w:hAnsi="Arial" w:cs="Arial"/>
          <w:b/>
        </w:rPr>
        <w:t xml:space="preserve">the Confidential </w:t>
      </w:r>
      <w:r w:rsidR="0020021C">
        <w:rPr>
          <w:rFonts w:ascii="Arial" w:hAnsi="Arial" w:cs="Arial"/>
          <w:b/>
        </w:rPr>
        <w:t>A</w:t>
      </w:r>
      <w:r w:rsidR="0020021C" w:rsidRPr="00085599">
        <w:rPr>
          <w:rFonts w:ascii="Arial" w:hAnsi="Arial" w:cs="Arial"/>
          <w:b/>
        </w:rPr>
        <w:t xml:space="preserve">dvisory </w:t>
      </w:r>
      <w:r w:rsidR="0020021C">
        <w:rPr>
          <w:rFonts w:ascii="Arial" w:hAnsi="Arial" w:cs="Arial"/>
          <w:b/>
        </w:rPr>
        <w:t>C</w:t>
      </w:r>
      <w:r w:rsidR="0020021C" w:rsidRPr="00085599">
        <w:rPr>
          <w:rFonts w:ascii="Arial" w:hAnsi="Arial" w:cs="Arial"/>
          <w:b/>
        </w:rPr>
        <w:t>omments</w:t>
      </w:r>
      <w:r w:rsidR="0020021C">
        <w:rPr>
          <w:rFonts w:ascii="Arial" w:hAnsi="Arial" w:cs="Arial"/>
          <w:b/>
        </w:rPr>
        <w:t xml:space="preserve"> for the Accreditation Commission</w:t>
      </w:r>
    </w:p>
    <w:p w14:paraId="3706C758" w14:textId="44F9C2DC" w:rsidR="0020021C" w:rsidRPr="00A153D4" w:rsidRDefault="0020021C" w:rsidP="00A431C2">
      <w:pPr>
        <w:pStyle w:val="NoSpacing"/>
        <w:ind w:left="360"/>
        <w:rPr>
          <w:rFonts w:ascii="Arial" w:hAnsi="Arial" w:cs="Arial"/>
        </w:rPr>
      </w:pPr>
      <w:r>
        <w:rPr>
          <w:rFonts w:ascii="Arial" w:hAnsi="Arial" w:cs="Arial"/>
        </w:rPr>
        <w:t>Advisory Comments are a confidential communication to the Commission and will not be shared with the museum.</w:t>
      </w:r>
      <w:r w:rsidR="000F7E41">
        <w:rPr>
          <w:rFonts w:ascii="Arial" w:hAnsi="Arial" w:cs="Arial"/>
        </w:rPr>
        <w:t xml:space="preserve"> Use the guidelines provided and embed your comments directly in this form</w:t>
      </w:r>
      <w:r w:rsidR="005F3F07">
        <w:rPr>
          <w:rFonts w:ascii="Arial" w:hAnsi="Arial" w:cs="Arial"/>
        </w:rPr>
        <w:t>.</w:t>
      </w:r>
    </w:p>
    <w:p w14:paraId="1A1A3E8F" w14:textId="77777777" w:rsidR="0020021C" w:rsidRDefault="0020021C" w:rsidP="00A431C2">
      <w:pPr>
        <w:pStyle w:val="NoSpacing"/>
        <w:ind w:left="360"/>
        <w:rPr>
          <w:rFonts w:ascii="Arial" w:hAnsi="Arial" w:cs="Arial"/>
          <w:b/>
        </w:rPr>
      </w:pPr>
    </w:p>
    <w:p w14:paraId="7BDEA147" w14:textId="6D3A4ACB" w:rsidR="009B4DBE" w:rsidRPr="00DD0233" w:rsidRDefault="00737415" w:rsidP="00F36FF8">
      <w:pPr>
        <w:pStyle w:val="NoSpacing"/>
        <w:numPr>
          <w:ilvl w:val="0"/>
          <w:numId w:val="11"/>
        </w:numPr>
        <w:ind w:left="360"/>
        <w:rPr>
          <w:rFonts w:ascii="Arial" w:hAnsi="Arial" w:cs="Arial"/>
          <w:b/>
        </w:rPr>
      </w:pPr>
      <w:r w:rsidRPr="00913085">
        <w:rPr>
          <w:rFonts w:ascii="Arial" w:hAnsi="Arial" w:cs="Arial"/>
          <w:b/>
        </w:rPr>
        <w:t>Submit</w:t>
      </w:r>
      <w:r w:rsidR="00D904C5" w:rsidRPr="00913085">
        <w:rPr>
          <w:rFonts w:ascii="Arial" w:hAnsi="Arial" w:cs="Arial"/>
          <w:b/>
        </w:rPr>
        <w:t xml:space="preserve"> </w:t>
      </w:r>
      <w:r w:rsidR="00C30CB8">
        <w:rPr>
          <w:rFonts w:ascii="Arial" w:hAnsi="Arial" w:cs="Arial"/>
          <w:b/>
        </w:rPr>
        <w:t>one</w:t>
      </w:r>
      <w:r w:rsidR="00FE42ED">
        <w:rPr>
          <w:rFonts w:ascii="Arial" w:hAnsi="Arial" w:cs="Arial"/>
          <w:b/>
        </w:rPr>
        <w:t xml:space="preserve"> </w:t>
      </w:r>
      <w:r w:rsidR="00A41912">
        <w:rPr>
          <w:rFonts w:ascii="Arial" w:hAnsi="Arial" w:cs="Arial"/>
          <w:b/>
        </w:rPr>
        <w:t>W</w:t>
      </w:r>
      <w:r w:rsidR="00C30CB8">
        <w:rPr>
          <w:rFonts w:ascii="Arial" w:hAnsi="Arial" w:cs="Arial"/>
          <w:b/>
        </w:rPr>
        <w:t>ord version of the</w:t>
      </w:r>
      <w:r w:rsidR="00FE42ED">
        <w:rPr>
          <w:rFonts w:ascii="Arial" w:hAnsi="Arial" w:cs="Arial"/>
          <w:b/>
        </w:rPr>
        <w:t xml:space="preserve"> jointly completed, </w:t>
      </w:r>
      <w:r w:rsidR="00021FFE">
        <w:rPr>
          <w:rFonts w:ascii="Arial" w:hAnsi="Arial" w:cs="Arial"/>
          <w:b/>
        </w:rPr>
        <w:t xml:space="preserve">typed, </w:t>
      </w:r>
      <w:r w:rsidR="00E44F2A" w:rsidRPr="00E44F2A">
        <w:rPr>
          <w:rFonts w:ascii="Arial" w:hAnsi="Arial" w:cs="Arial"/>
          <w:b/>
        </w:rPr>
        <w:t xml:space="preserve">Site Visit </w:t>
      </w:r>
      <w:r w:rsidR="00E23815">
        <w:rPr>
          <w:rFonts w:ascii="Arial" w:hAnsi="Arial" w:cs="Arial"/>
          <w:b/>
        </w:rPr>
        <w:t>Report Form</w:t>
      </w:r>
      <w:r w:rsidR="00051C61">
        <w:rPr>
          <w:rFonts w:ascii="Arial" w:hAnsi="Arial" w:cs="Arial"/>
          <w:b/>
        </w:rPr>
        <w:t xml:space="preserve"> </w:t>
      </w:r>
      <w:r w:rsidR="00913085" w:rsidRPr="005F3175">
        <w:rPr>
          <w:rFonts w:ascii="Arial" w:hAnsi="Arial" w:cs="Arial"/>
          <w:b/>
        </w:rPr>
        <w:t>to Accreditation Program</w:t>
      </w:r>
      <w:r w:rsidR="009B4DBE">
        <w:rPr>
          <w:rFonts w:ascii="Arial" w:hAnsi="Arial" w:cs="Arial"/>
          <w:b/>
        </w:rPr>
        <w:t xml:space="preserve"> Staff</w:t>
      </w:r>
      <w:r w:rsidR="00B4131C">
        <w:rPr>
          <w:rFonts w:ascii="Arial" w:hAnsi="Arial" w:cs="Arial"/>
          <w:b/>
        </w:rPr>
        <w:t xml:space="preserve"> </w:t>
      </w:r>
    </w:p>
    <w:p w14:paraId="26DE1CE0" w14:textId="050B379B" w:rsidR="00B24B01" w:rsidRPr="005F3175" w:rsidRDefault="006371F7" w:rsidP="00A431C2">
      <w:pPr>
        <w:pStyle w:val="NoSpacing"/>
        <w:spacing w:after="120"/>
        <w:ind w:left="360"/>
        <w:rPr>
          <w:rFonts w:ascii="Arial" w:hAnsi="Arial" w:cs="Arial"/>
          <w:b/>
        </w:rPr>
      </w:pPr>
      <w:r>
        <w:rPr>
          <w:rFonts w:ascii="Arial" w:hAnsi="Arial" w:cs="Arial"/>
        </w:rPr>
        <w:t xml:space="preserve">Reports are due three weeks after the site visit. </w:t>
      </w:r>
      <w:r w:rsidR="00913085" w:rsidRPr="005F3175">
        <w:rPr>
          <w:rFonts w:ascii="Arial" w:hAnsi="Arial" w:cs="Arial"/>
        </w:rPr>
        <w:t>Do not send a copy to the museum. Program staff</w:t>
      </w:r>
      <w:r>
        <w:rPr>
          <w:rFonts w:ascii="Arial" w:hAnsi="Arial" w:cs="Arial"/>
        </w:rPr>
        <w:t xml:space="preserve"> will review it before </w:t>
      </w:r>
      <w:r w:rsidR="00C30CB8">
        <w:rPr>
          <w:rFonts w:ascii="Arial" w:hAnsi="Arial" w:cs="Arial"/>
        </w:rPr>
        <w:t>sharing</w:t>
      </w:r>
      <w:r>
        <w:rPr>
          <w:rFonts w:ascii="Arial" w:hAnsi="Arial" w:cs="Arial"/>
        </w:rPr>
        <w:t xml:space="preserve"> it</w:t>
      </w:r>
      <w:r w:rsidR="00913085" w:rsidRPr="005F3175">
        <w:rPr>
          <w:rFonts w:ascii="Arial" w:hAnsi="Arial" w:cs="Arial"/>
        </w:rPr>
        <w:t xml:space="preserve"> </w:t>
      </w:r>
      <w:r w:rsidR="00C30CB8">
        <w:rPr>
          <w:rFonts w:ascii="Arial" w:hAnsi="Arial" w:cs="Arial"/>
        </w:rPr>
        <w:t>with</w:t>
      </w:r>
      <w:r w:rsidR="00913085" w:rsidRPr="005F3175">
        <w:rPr>
          <w:rFonts w:ascii="Arial" w:hAnsi="Arial" w:cs="Arial"/>
        </w:rPr>
        <w:t xml:space="preserve"> the Accreditation Commission. The report </w:t>
      </w:r>
      <w:r w:rsidR="00C30CB8">
        <w:rPr>
          <w:rFonts w:ascii="Arial" w:hAnsi="Arial" w:cs="Arial"/>
        </w:rPr>
        <w:t>gets sent</w:t>
      </w:r>
      <w:r w:rsidR="00056DD2">
        <w:rPr>
          <w:rFonts w:ascii="Arial" w:hAnsi="Arial" w:cs="Arial"/>
        </w:rPr>
        <w:t xml:space="preserve"> to the museum</w:t>
      </w:r>
      <w:r w:rsidR="00913085" w:rsidRPr="005F3175">
        <w:rPr>
          <w:rFonts w:ascii="Arial" w:hAnsi="Arial" w:cs="Arial"/>
        </w:rPr>
        <w:t xml:space="preserve"> </w:t>
      </w:r>
      <w:r w:rsidR="00C30CB8">
        <w:rPr>
          <w:rFonts w:ascii="Arial" w:hAnsi="Arial" w:cs="Arial"/>
        </w:rPr>
        <w:t xml:space="preserve">after the Accreditation Commission meets, along </w:t>
      </w:r>
      <w:r w:rsidR="00913085" w:rsidRPr="005F3175">
        <w:rPr>
          <w:rFonts w:ascii="Arial" w:hAnsi="Arial" w:cs="Arial"/>
        </w:rPr>
        <w:t>with</w:t>
      </w:r>
      <w:r w:rsidR="00A703C8">
        <w:rPr>
          <w:rFonts w:ascii="Arial" w:hAnsi="Arial" w:cs="Arial"/>
        </w:rPr>
        <w:t xml:space="preserve"> the Commission’s decision letter.</w:t>
      </w:r>
    </w:p>
    <w:p w14:paraId="32068F6C" w14:textId="77777777" w:rsidR="00674473" w:rsidRDefault="00674473">
      <w:pPr>
        <w:spacing w:after="200"/>
        <w:rPr>
          <w:rFonts w:cs="Arial"/>
          <w:b/>
          <w:sz w:val="24"/>
          <w:szCs w:val="24"/>
        </w:rPr>
      </w:pPr>
      <w:r>
        <w:rPr>
          <w:rFonts w:cs="Arial"/>
          <w:b/>
          <w:sz w:val="24"/>
          <w:szCs w:val="24"/>
        </w:rPr>
        <w:br w:type="page"/>
      </w:r>
    </w:p>
    <w:p w14:paraId="40B8F81A" w14:textId="77777777" w:rsidR="002D0BB5" w:rsidRPr="00966F94" w:rsidRDefault="00C40F21" w:rsidP="002D0BB5">
      <w:pPr>
        <w:pStyle w:val="Heading3"/>
        <w:jc w:val="center"/>
        <w:rPr>
          <w:sz w:val="32"/>
          <w:szCs w:val="28"/>
          <w:u w:val="none"/>
        </w:rPr>
      </w:pPr>
      <w:r w:rsidRPr="00966F94">
        <w:rPr>
          <w:sz w:val="32"/>
          <w:szCs w:val="28"/>
          <w:u w:val="none"/>
        </w:rPr>
        <w:lastRenderedPageBreak/>
        <w:t>Special Instructions for this Site Visit</w:t>
      </w:r>
    </w:p>
    <w:p w14:paraId="1312DD6E" w14:textId="77777777" w:rsidR="002D0BB5" w:rsidRPr="002D0BB5" w:rsidRDefault="002D0BB5" w:rsidP="002D0BB5">
      <w:pPr>
        <w:spacing w:line="240" w:lineRule="auto"/>
        <w:rPr>
          <w:rFonts w:cs="Arial"/>
          <w:sz w:val="24"/>
          <w:szCs w:val="24"/>
        </w:rPr>
      </w:pPr>
    </w:p>
    <w:p w14:paraId="55C59296" w14:textId="77777777" w:rsidR="002D0BB5" w:rsidRPr="002D0BB5" w:rsidRDefault="002D0BB5" w:rsidP="002D0BB5">
      <w:pPr>
        <w:spacing w:line="240" w:lineRule="auto"/>
        <w:rPr>
          <w:rFonts w:cs="Arial"/>
          <w:sz w:val="24"/>
          <w:szCs w:val="24"/>
        </w:rPr>
      </w:pPr>
      <w:r w:rsidRPr="002D0BB5">
        <w:rPr>
          <w:rFonts w:cs="Arial"/>
          <w:sz w:val="24"/>
          <w:szCs w:val="24"/>
        </w:rPr>
        <w:t xml:space="preserve">                                                                  </w:t>
      </w:r>
    </w:p>
    <w:p w14:paraId="1795653A" w14:textId="77777777" w:rsidR="002D0BB5" w:rsidRPr="002D0BB5" w:rsidRDefault="00ED287C" w:rsidP="002D0BB5">
      <w:pPr>
        <w:spacing w:line="240" w:lineRule="auto"/>
        <w:rPr>
          <w:rFonts w:cs="Arial"/>
          <w:sz w:val="24"/>
          <w:szCs w:val="24"/>
        </w:rPr>
      </w:pPr>
      <w:r>
        <w:rPr>
          <w:rFonts w:cs="Arial"/>
          <w:sz w:val="24"/>
          <w:szCs w:val="24"/>
        </w:rPr>
        <w:t>T</w:t>
      </w:r>
      <w:r w:rsidR="002D0BB5" w:rsidRPr="002D0BB5">
        <w:rPr>
          <w:rFonts w:cs="Arial"/>
          <w:sz w:val="24"/>
          <w:szCs w:val="24"/>
        </w:rPr>
        <w:t xml:space="preserve">he Accreditation staff </w:t>
      </w:r>
      <w:r>
        <w:rPr>
          <w:rFonts w:cs="Arial"/>
          <w:sz w:val="24"/>
          <w:szCs w:val="24"/>
        </w:rPr>
        <w:t xml:space="preserve">has flagged the items below </w:t>
      </w:r>
      <w:r w:rsidR="002D0BB5" w:rsidRPr="002D0BB5">
        <w:rPr>
          <w:rFonts w:cs="Arial"/>
          <w:sz w:val="24"/>
          <w:szCs w:val="24"/>
        </w:rPr>
        <w:t xml:space="preserve">for </w:t>
      </w:r>
      <w:r w:rsidR="00C40F21">
        <w:rPr>
          <w:rFonts w:cs="Arial"/>
          <w:sz w:val="24"/>
          <w:szCs w:val="24"/>
        </w:rPr>
        <w:t>re</w:t>
      </w:r>
      <w:r w:rsidR="002D0BB5" w:rsidRPr="002D0BB5">
        <w:rPr>
          <w:rFonts w:cs="Arial"/>
          <w:sz w:val="24"/>
          <w:szCs w:val="24"/>
        </w:rPr>
        <w:t>view by the Visiting Committee</w:t>
      </w:r>
      <w:r w:rsidR="00C40F21">
        <w:rPr>
          <w:rFonts w:cs="Arial"/>
          <w:sz w:val="24"/>
          <w:szCs w:val="24"/>
        </w:rPr>
        <w:t xml:space="preserve"> while on site</w:t>
      </w:r>
      <w:r w:rsidR="002D0BB5" w:rsidRPr="002D0BB5">
        <w:rPr>
          <w:rFonts w:cs="Arial"/>
          <w:sz w:val="24"/>
          <w:szCs w:val="24"/>
        </w:rPr>
        <w:t>. Please indicate whether the issue has been resolved</w:t>
      </w:r>
      <w:r w:rsidR="008B15C6">
        <w:rPr>
          <w:rFonts w:cs="Arial"/>
          <w:sz w:val="24"/>
          <w:szCs w:val="24"/>
        </w:rPr>
        <w:t xml:space="preserve"> and </w:t>
      </w:r>
      <w:r w:rsidR="00EA6A1A">
        <w:rPr>
          <w:rFonts w:cs="Arial"/>
          <w:sz w:val="24"/>
          <w:szCs w:val="24"/>
        </w:rPr>
        <w:t xml:space="preserve">comment on </w:t>
      </w:r>
      <w:r w:rsidR="008B15C6">
        <w:rPr>
          <w:rFonts w:cs="Arial"/>
          <w:sz w:val="24"/>
          <w:szCs w:val="24"/>
        </w:rPr>
        <w:t>how</w:t>
      </w:r>
      <w:r w:rsidR="00EA6A1A">
        <w:rPr>
          <w:rFonts w:cs="Arial"/>
          <w:sz w:val="24"/>
          <w:szCs w:val="24"/>
        </w:rPr>
        <w:t xml:space="preserve"> it was or is being addressed.</w:t>
      </w:r>
    </w:p>
    <w:p w14:paraId="595928A7" w14:textId="77777777" w:rsidR="002D0BB5" w:rsidRDefault="002D0BB5" w:rsidP="002D0BB5">
      <w:pPr>
        <w:spacing w:line="240" w:lineRule="auto"/>
        <w:rPr>
          <w:rFonts w:cs="Arial"/>
          <w:sz w:val="24"/>
          <w:szCs w:val="24"/>
        </w:rPr>
      </w:pPr>
    </w:p>
    <w:p w14:paraId="4C796C8D" w14:textId="77777777" w:rsidR="0070161F" w:rsidRPr="002D0BB5" w:rsidRDefault="0070161F" w:rsidP="002D0BB5">
      <w:pPr>
        <w:spacing w:line="240" w:lineRule="auto"/>
        <w:rPr>
          <w:rFonts w:cs="Arial"/>
          <w:sz w:val="24"/>
          <w:szCs w:val="24"/>
        </w:rPr>
      </w:pPr>
    </w:p>
    <w:p w14:paraId="69464DEA" w14:textId="77777777" w:rsidR="002D0BB5" w:rsidRPr="002D0BB5" w:rsidRDefault="002D0BB5" w:rsidP="002D0BB5">
      <w:pPr>
        <w:spacing w:line="240" w:lineRule="auto"/>
        <w:rPr>
          <w:rFonts w:cs="Arial"/>
          <w:sz w:val="24"/>
          <w:szCs w:val="24"/>
        </w:rPr>
      </w:pPr>
    </w:p>
    <w:p w14:paraId="0E9E2CF4" w14:textId="6B02E366" w:rsidR="005466D4" w:rsidRPr="008C41E0" w:rsidRDefault="005466D4" w:rsidP="005466D4">
      <w:pPr>
        <w:spacing w:line="240" w:lineRule="auto"/>
        <w:rPr>
          <w:rFonts w:cs="Arial"/>
          <w:bCs/>
        </w:rPr>
      </w:pPr>
      <w:r w:rsidRPr="0049210A">
        <w:rPr>
          <w:rFonts w:eastAsia="Times New Roman" w:cs="Arial"/>
          <w:b/>
        </w:rPr>
        <w:t>Issue:</w:t>
      </w:r>
      <w:r w:rsidRPr="0049210A">
        <w:rPr>
          <w:rFonts w:eastAsia="Times New Roman" w:cs="Arial"/>
          <w:b/>
        </w:rPr>
        <w:tab/>
      </w:r>
      <w:r w:rsidRPr="0049210A">
        <w:rPr>
          <w:rFonts w:eastAsia="Times New Roman" w:cs="Arial"/>
          <w:b/>
        </w:rPr>
        <w:tab/>
      </w:r>
    </w:p>
    <w:p w14:paraId="652F4223" w14:textId="77777777" w:rsidR="005466D4" w:rsidRPr="008C41E0" w:rsidRDefault="005466D4" w:rsidP="005466D4">
      <w:pPr>
        <w:spacing w:line="240" w:lineRule="auto"/>
        <w:rPr>
          <w:rFonts w:cs="Arial"/>
          <w:bCs/>
        </w:rPr>
      </w:pPr>
    </w:p>
    <w:p w14:paraId="61092D14" w14:textId="77777777" w:rsidR="005466D4" w:rsidRPr="0049210A" w:rsidRDefault="005466D4" w:rsidP="005466D4">
      <w:pPr>
        <w:spacing w:line="240" w:lineRule="auto"/>
        <w:rPr>
          <w:rFonts w:eastAsia="Times New Roman" w:cs="Arial"/>
        </w:rPr>
      </w:pPr>
      <w:r w:rsidRPr="0049210A">
        <w:rPr>
          <w:rFonts w:eastAsia="Times New Roman" w:cs="Arial"/>
          <w:b/>
        </w:rPr>
        <w:t>This issue:</w:t>
      </w:r>
      <w:r w:rsidRPr="0049210A">
        <w:rPr>
          <w:rFonts w:eastAsia="Times New Roman" w:cs="Arial"/>
          <w:b/>
        </w:rPr>
        <w:tab/>
      </w:r>
      <w:sdt>
        <w:sdtPr>
          <w:rPr>
            <w:rFonts w:eastAsia="Times New Roman" w:cs="Arial"/>
          </w:rPr>
          <w:id w:val="-1544898896"/>
          <w14:checkbox>
            <w14:checked w14:val="0"/>
            <w14:checkedState w14:val="2612" w14:font="MS Gothic"/>
            <w14:uncheckedState w14:val="2610" w14:font="MS Gothic"/>
          </w14:checkbox>
        </w:sdtPr>
        <w:sdtContent>
          <w:r w:rsidRPr="0049210A">
            <w:rPr>
              <w:rFonts w:ascii="MS Gothic" w:eastAsia="MS Gothic" w:hAnsi="MS Gothic" w:cs="Arial" w:hint="eastAsia"/>
            </w:rPr>
            <w:t>☐</w:t>
          </w:r>
        </w:sdtContent>
      </w:sdt>
      <w:r w:rsidRPr="0049210A">
        <w:rPr>
          <w:rFonts w:eastAsia="Times New Roman" w:cs="Arial"/>
        </w:rPr>
        <w:t xml:space="preserve">  Resolved</w:t>
      </w:r>
    </w:p>
    <w:p w14:paraId="3813357A" w14:textId="77777777" w:rsidR="005466D4" w:rsidRPr="0049210A" w:rsidRDefault="005466D4" w:rsidP="005466D4">
      <w:pPr>
        <w:spacing w:line="240" w:lineRule="auto"/>
        <w:rPr>
          <w:rFonts w:eastAsia="Times New Roman" w:cs="Arial"/>
        </w:rPr>
      </w:pPr>
      <w:r w:rsidRPr="0049210A">
        <w:rPr>
          <w:rFonts w:eastAsia="Times New Roman" w:cs="Arial"/>
        </w:rPr>
        <w:tab/>
      </w:r>
      <w:r w:rsidRPr="0049210A">
        <w:rPr>
          <w:rFonts w:eastAsia="Times New Roman" w:cs="Arial"/>
        </w:rPr>
        <w:tab/>
      </w:r>
      <w:sdt>
        <w:sdtPr>
          <w:rPr>
            <w:rFonts w:eastAsia="Times New Roman" w:cs="Arial"/>
          </w:rPr>
          <w:id w:val="-774869474"/>
          <w14:checkbox>
            <w14:checked w14:val="0"/>
            <w14:checkedState w14:val="2612" w14:font="MS Gothic"/>
            <w14:uncheckedState w14:val="2610" w14:font="MS Gothic"/>
          </w14:checkbox>
        </w:sdtPr>
        <w:sdtContent>
          <w:r w:rsidRPr="0049210A">
            <w:rPr>
              <w:rFonts w:ascii="MS Gothic" w:eastAsia="MS Gothic" w:hAnsi="MS Gothic" w:cs="MS Gothic" w:hint="eastAsia"/>
            </w:rPr>
            <w:t>☐</w:t>
          </w:r>
        </w:sdtContent>
      </w:sdt>
      <w:r w:rsidRPr="0049210A">
        <w:rPr>
          <w:rFonts w:eastAsia="Times New Roman" w:cs="Arial"/>
        </w:rPr>
        <w:t xml:space="preserve">  Active </w:t>
      </w:r>
    </w:p>
    <w:p w14:paraId="53F761A9" w14:textId="77777777" w:rsidR="005466D4" w:rsidRPr="0049210A" w:rsidRDefault="005466D4" w:rsidP="005466D4">
      <w:pPr>
        <w:spacing w:line="240" w:lineRule="auto"/>
        <w:rPr>
          <w:rFonts w:eastAsia="Times New Roman" w:cs="Arial"/>
          <w:b/>
        </w:rPr>
      </w:pPr>
      <w:r w:rsidRPr="0049210A">
        <w:rPr>
          <w:rFonts w:eastAsia="Times New Roman" w:cs="Arial"/>
          <w:b/>
        </w:rPr>
        <w:t>Comments:</w:t>
      </w:r>
    </w:p>
    <w:p w14:paraId="546A7027" w14:textId="77777777" w:rsidR="005466D4" w:rsidRDefault="005466D4" w:rsidP="005466D4">
      <w:pPr>
        <w:spacing w:line="480" w:lineRule="auto"/>
        <w:rPr>
          <w:rFonts w:eastAsia="Times New Roman" w:cs="Arial"/>
          <w:b/>
        </w:rPr>
      </w:pPr>
    </w:p>
    <w:p w14:paraId="7B3A2734" w14:textId="77777777" w:rsidR="00C56B4C" w:rsidRDefault="00C56B4C" w:rsidP="005466D4">
      <w:pPr>
        <w:spacing w:line="480" w:lineRule="auto"/>
        <w:rPr>
          <w:rFonts w:eastAsia="Times New Roman" w:cs="Arial"/>
          <w:b/>
        </w:rPr>
      </w:pPr>
    </w:p>
    <w:p w14:paraId="4E67DD28" w14:textId="77777777" w:rsidR="00C56B4C" w:rsidRPr="0049210A" w:rsidRDefault="00C56B4C" w:rsidP="005466D4">
      <w:pPr>
        <w:spacing w:line="480" w:lineRule="auto"/>
        <w:rPr>
          <w:rFonts w:eastAsia="Times New Roman" w:cs="Arial"/>
          <w:b/>
        </w:rPr>
      </w:pPr>
    </w:p>
    <w:p w14:paraId="125D6741" w14:textId="77777777" w:rsidR="005466D4" w:rsidRPr="0049210A" w:rsidRDefault="005466D4" w:rsidP="005466D4">
      <w:pPr>
        <w:spacing w:line="480" w:lineRule="auto"/>
        <w:rPr>
          <w:rFonts w:eastAsia="Times New Roman" w:cs="Arial"/>
          <w:b/>
        </w:rPr>
      </w:pPr>
    </w:p>
    <w:p w14:paraId="34BEB879" w14:textId="77777777" w:rsidR="00C56B4C" w:rsidRPr="008C41E0" w:rsidRDefault="00C56B4C" w:rsidP="00C56B4C">
      <w:pPr>
        <w:spacing w:line="240" w:lineRule="auto"/>
        <w:rPr>
          <w:rFonts w:cs="Arial"/>
          <w:bCs/>
        </w:rPr>
      </w:pPr>
      <w:r w:rsidRPr="0049210A">
        <w:rPr>
          <w:rFonts w:eastAsia="Times New Roman" w:cs="Arial"/>
          <w:b/>
        </w:rPr>
        <w:t>Issue:</w:t>
      </w:r>
      <w:r w:rsidRPr="0049210A">
        <w:rPr>
          <w:rFonts w:eastAsia="Times New Roman" w:cs="Arial"/>
          <w:b/>
        </w:rPr>
        <w:tab/>
      </w:r>
      <w:r w:rsidRPr="0049210A">
        <w:rPr>
          <w:rFonts w:eastAsia="Times New Roman" w:cs="Arial"/>
          <w:b/>
        </w:rPr>
        <w:tab/>
      </w:r>
    </w:p>
    <w:p w14:paraId="13B7CB08" w14:textId="77777777" w:rsidR="00C56B4C" w:rsidRPr="008C41E0" w:rsidRDefault="00C56B4C" w:rsidP="00C56B4C">
      <w:pPr>
        <w:spacing w:line="240" w:lineRule="auto"/>
        <w:rPr>
          <w:rFonts w:cs="Arial"/>
          <w:bCs/>
        </w:rPr>
      </w:pPr>
    </w:p>
    <w:p w14:paraId="0CF4B9EA" w14:textId="77777777" w:rsidR="00C56B4C" w:rsidRPr="0049210A" w:rsidRDefault="00C56B4C" w:rsidP="00C56B4C">
      <w:pPr>
        <w:spacing w:line="240" w:lineRule="auto"/>
        <w:rPr>
          <w:rFonts w:eastAsia="Times New Roman" w:cs="Arial"/>
        </w:rPr>
      </w:pPr>
      <w:r w:rsidRPr="0049210A">
        <w:rPr>
          <w:rFonts w:eastAsia="Times New Roman" w:cs="Arial"/>
          <w:b/>
        </w:rPr>
        <w:t>This issue:</w:t>
      </w:r>
      <w:r w:rsidRPr="0049210A">
        <w:rPr>
          <w:rFonts w:eastAsia="Times New Roman" w:cs="Arial"/>
          <w:b/>
        </w:rPr>
        <w:tab/>
      </w:r>
      <w:sdt>
        <w:sdtPr>
          <w:rPr>
            <w:rFonts w:eastAsia="Times New Roman" w:cs="Arial"/>
          </w:rPr>
          <w:id w:val="-762067062"/>
          <w14:checkbox>
            <w14:checked w14:val="0"/>
            <w14:checkedState w14:val="2612" w14:font="MS Gothic"/>
            <w14:uncheckedState w14:val="2610" w14:font="MS Gothic"/>
          </w14:checkbox>
        </w:sdtPr>
        <w:sdtContent>
          <w:r w:rsidRPr="0049210A">
            <w:rPr>
              <w:rFonts w:ascii="MS Gothic" w:eastAsia="MS Gothic" w:hAnsi="MS Gothic" w:cs="Arial" w:hint="eastAsia"/>
            </w:rPr>
            <w:t>☐</w:t>
          </w:r>
        </w:sdtContent>
      </w:sdt>
      <w:r w:rsidRPr="0049210A">
        <w:rPr>
          <w:rFonts w:eastAsia="Times New Roman" w:cs="Arial"/>
        </w:rPr>
        <w:t xml:space="preserve">  Resolved</w:t>
      </w:r>
    </w:p>
    <w:p w14:paraId="238D0ED7" w14:textId="77777777" w:rsidR="00C56B4C" w:rsidRPr="0049210A" w:rsidRDefault="00C56B4C" w:rsidP="00C56B4C">
      <w:pPr>
        <w:spacing w:line="240" w:lineRule="auto"/>
        <w:rPr>
          <w:rFonts w:eastAsia="Times New Roman" w:cs="Arial"/>
        </w:rPr>
      </w:pPr>
      <w:r w:rsidRPr="0049210A">
        <w:rPr>
          <w:rFonts w:eastAsia="Times New Roman" w:cs="Arial"/>
        </w:rPr>
        <w:tab/>
      </w:r>
      <w:r w:rsidRPr="0049210A">
        <w:rPr>
          <w:rFonts w:eastAsia="Times New Roman" w:cs="Arial"/>
        </w:rPr>
        <w:tab/>
      </w:r>
      <w:sdt>
        <w:sdtPr>
          <w:rPr>
            <w:rFonts w:eastAsia="Times New Roman" w:cs="Arial"/>
          </w:rPr>
          <w:id w:val="1885371132"/>
          <w14:checkbox>
            <w14:checked w14:val="0"/>
            <w14:checkedState w14:val="2612" w14:font="MS Gothic"/>
            <w14:uncheckedState w14:val="2610" w14:font="MS Gothic"/>
          </w14:checkbox>
        </w:sdtPr>
        <w:sdtContent>
          <w:r w:rsidRPr="0049210A">
            <w:rPr>
              <w:rFonts w:ascii="MS Gothic" w:eastAsia="MS Gothic" w:hAnsi="MS Gothic" w:cs="MS Gothic" w:hint="eastAsia"/>
            </w:rPr>
            <w:t>☐</w:t>
          </w:r>
        </w:sdtContent>
      </w:sdt>
      <w:r w:rsidRPr="0049210A">
        <w:rPr>
          <w:rFonts w:eastAsia="Times New Roman" w:cs="Arial"/>
        </w:rPr>
        <w:t xml:space="preserve">  Active </w:t>
      </w:r>
    </w:p>
    <w:p w14:paraId="757F16DC" w14:textId="77777777" w:rsidR="00C56B4C" w:rsidRPr="0049210A" w:rsidRDefault="00C56B4C" w:rsidP="00C56B4C">
      <w:pPr>
        <w:spacing w:line="240" w:lineRule="auto"/>
        <w:rPr>
          <w:rFonts w:eastAsia="Times New Roman" w:cs="Arial"/>
          <w:b/>
        </w:rPr>
      </w:pPr>
      <w:r w:rsidRPr="0049210A">
        <w:rPr>
          <w:rFonts w:eastAsia="Times New Roman" w:cs="Arial"/>
          <w:b/>
        </w:rPr>
        <w:t>Comments:</w:t>
      </w:r>
    </w:p>
    <w:p w14:paraId="480044F6" w14:textId="77777777" w:rsidR="00C56B4C" w:rsidRDefault="00C56B4C">
      <w:pPr>
        <w:spacing w:after="200"/>
        <w:rPr>
          <w:sz w:val="32"/>
        </w:rPr>
      </w:pPr>
    </w:p>
    <w:p w14:paraId="52C34CEB" w14:textId="77777777" w:rsidR="00C56B4C" w:rsidRDefault="00C56B4C">
      <w:pPr>
        <w:spacing w:after="200"/>
        <w:rPr>
          <w:sz w:val="32"/>
        </w:rPr>
      </w:pPr>
    </w:p>
    <w:p w14:paraId="5FC71EFB" w14:textId="77777777" w:rsidR="00C56B4C" w:rsidRDefault="00C56B4C">
      <w:pPr>
        <w:spacing w:after="200"/>
        <w:rPr>
          <w:sz w:val="32"/>
        </w:rPr>
      </w:pPr>
    </w:p>
    <w:p w14:paraId="113BC44D" w14:textId="77777777" w:rsidR="00C56B4C" w:rsidRDefault="00C56B4C">
      <w:pPr>
        <w:spacing w:after="200"/>
        <w:rPr>
          <w:sz w:val="32"/>
        </w:rPr>
      </w:pPr>
    </w:p>
    <w:p w14:paraId="42358309" w14:textId="77777777" w:rsidR="00C56B4C" w:rsidRPr="008C41E0" w:rsidRDefault="00C56B4C" w:rsidP="00C56B4C">
      <w:pPr>
        <w:spacing w:line="240" w:lineRule="auto"/>
        <w:rPr>
          <w:rFonts w:cs="Arial"/>
          <w:bCs/>
        </w:rPr>
      </w:pPr>
      <w:r w:rsidRPr="0049210A">
        <w:rPr>
          <w:rFonts w:eastAsia="Times New Roman" w:cs="Arial"/>
          <w:b/>
        </w:rPr>
        <w:t>Issue:</w:t>
      </w:r>
      <w:r w:rsidRPr="0049210A">
        <w:rPr>
          <w:rFonts w:eastAsia="Times New Roman" w:cs="Arial"/>
          <w:b/>
        </w:rPr>
        <w:tab/>
      </w:r>
      <w:r w:rsidRPr="0049210A">
        <w:rPr>
          <w:rFonts w:eastAsia="Times New Roman" w:cs="Arial"/>
          <w:b/>
        </w:rPr>
        <w:tab/>
      </w:r>
    </w:p>
    <w:p w14:paraId="19F0BD13" w14:textId="77777777" w:rsidR="00C56B4C" w:rsidRPr="008C41E0" w:rsidRDefault="00C56B4C" w:rsidP="00C56B4C">
      <w:pPr>
        <w:spacing w:line="240" w:lineRule="auto"/>
        <w:rPr>
          <w:rFonts w:cs="Arial"/>
          <w:bCs/>
        </w:rPr>
      </w:pPr>
    </w:p>
    <w:p w14:paraId="43923C59" w14:textId="77777777" w:rsidR="00C56B4C" w:rsidRPr="0049210A" w:rsidRDefault="00C56B4C" w:rsidP="00C56B4C">
      <w:pPr>
        <w:spacing w:line="240" w:lineRule="auto"/>
        <w:rPr>
          <w:rFonts w:eastAsia="Times New Roman" w:cs="Arial"/>
        </w:rPr>
      </w:pPr>
      <w:r w:rsidRPr="0049210A">
        <w:rPr>
          <w:rFonts w:eastAsia="Times New Roman" w:cs="Arial"/>
          <w:b/>
        </w:rPr>
        <w:t>This issue:</w:t>
      </w:r>
      <w:r w:rsidRPr="0049210A">
        <w:rPr>
          <w:rFonts w:eastAsia="Times New Roman" w:cs="Arial"/>
          <w:b/>
        </w:rPr>
        <w:tab/>
      </w:r>
      <w:sdt>
        <w:sdtPr>
          <w:rPr>
            <w:rFonts w:eastAsia="Times New Roman" w:cs="Arial"/>
          </w:rPr>
          <w:id w:val="1389754981"/>
          <w14:checkbox>
            <w14:checked w14:val="0"/>
            <w14:checkedState w14:val="2612" w14:font="MS Gothic"/>
            <w14:uncheckedState w14:val="2610" w14:font="MS Gothic"/>
          </w14:checkbox>
        </w:sdtPr>
        <w:sdtContent>
          <w:r w:rsidRPr="0049210A">
            <w:rPr>
              <w:rFonts w:ascii="MS Gothic" w:eastAsia="MS Gothic" w:hAnsi="MS Gothic" w:cs="Arial" w:hint="eastAsia"/>
            </w:rPr>
            <w:t>☐</w:t>
          </w:r>
        </w:sdtContent>
      </w:sdt>
      <w:r w:rsidRPr="0049210A">
        <w:rPr>
          <w:rFonts w:eastAsia="Times New Roman" w:cs="Arial"/>
        </w:rPr>
        <w:t xml:space="preserve">  Resolved</w:t>
      </w:r>
    </w:p>
    <w:p w14:paraId="5C21EFE2" w14:textId="77777777" w:rsidR="00C56B4C" w:rsidRPr="0049210A" w:rsidRDefault="00C56B4C" w:rsidP="00C56B4C">
      <w:pPr>
        <w:spacing w:line="240" w:lineRule="auto"/>
        <w:rPr>
          <w:rFonts w:eastAsia="Times New Roman" w:cs="Arial"/>
        </w:rPr>
      </w:pPr>
      <w:r w:rsidRPr="0049210A">
        <w:rPr>
          <w:rFonts w:eastAsia="Times New Roman" w:cs="Arial"/>
        </w:rPr>
        <w:tab/>
      </w:r>
      <w:r w:rsidRPr="0049210A">
        <w:rPr>
          <w:rFonts w:eastAsia="Times New Roman" w:cs="Arial"/>
        </w:rPr>
        <w:tab/>
      </w:r>
      <w:sdt>
        <w:sdtPr>
          <w:rPr>
            <w:rFonts w:eastAsia="Times New Roman" w:cs="Arial"/>
          </w:rPr>
          <w:id w:val="1494229643"/>
          <w14:checkbox>
            <w14:checked w14:val="0"/>
            <w14:checkedState w14:val="2612" w14:font="MS Gothic"/>
            <w14:uncheckedState w14:val="2610" w14:font="MS Gothic"/>
          </w14:checkbox>
        </w:sdtPr>
        <w:sdtContent>
          <w:r w:rsidRPr="0049210A">
            <w:rPr>
              <w:rFonts w:ascii="MS Gothic" w:eastAsia="MS Gothic" w:hAnsi="MS Gothic" w:cs="MS Gothic" w:hint="eastAsia"/>
            </w:rPr>
            <w:t>☐</w:t>
          </w:r>
        </w:sdtContent>
      </w:sdt>
      <w:r w:rsidRPr="0049210A">
        <w:rPr>
          <w:rFonts w:eastAsia="Times New Roman" w:cs="Arial"/>
        </w:rPr>
        <w:t xml:space="preserve">  Active </w:t>
      </w:r>
    </w:p>
    <w:p w14:paraId="1CFC8ADE" w14:textId="77777777" w:rsidR="00C56B4C" w:rsidRPr="0049210A" w:rsidRDefault="00C56B4C" w:rsidP="00C56B4C">
      <w:pPr>
        <w:spacing w:line="240" w:lineRule="auto"/>
        <w:rPr>
          <w:rFonts w:eastAsia="Times New Roman" w:cs="Arial"/>
          <w:b/>
        </w:rPr>
      </w:pPr>
      <w:r w:rsidRPr="0049210A">
        <w:rPr>
          <w:rFonts w:eastAsia="Times New Roman" w:cs="Arial"/>
          <w:b/>
        </w:rPr>
        <w:t>Comments:</w:t>
      </w:r>
    </w:p>
    <w:p w14:paraId="53BD6148" w14:textId="4D6264D6" w:rsidR="008C41E0" w:rsidRDefault="008C41E0">
      <w:pPr>
        <w:spacing w:after="200"/>
        <w:rPr>
          <w:rFonts w:cs="Arial"/>
          <w:b/>
          <w:sz w:val="32"/>
          <w:szCs w:val="24"/>
        </w:rPr>
      </w:pPr>
      <w:r>
        <w:rPr>
          <w:sz w:val="32"/>
        </w:rPr>
        <w:br w:type="page"/>
      </w:r>
    </w:p>
    <w:p w14:paraId="62E8DF7F" w14:textId="6D93A211" w:rsidR="0075488C" w:rsidRPr="00F22CFB" w:rsidRDefault="0075488C" w:rsidP="0075488C">
      <w:pPr>
        <w:pStyle w:val="Heading4"/>
        <w:rPr>
          <w:sz w:val="32"/>
        </w:rPr>
      </w:pPr>
      <w:r>
        <w:rPr>
          <w:sz w:val="32"/>
        </w:rPr>
        <w:lastRenderedPageBreak/>
        <w:t>E</w:t>
      </w:r>
      <w:r w:rsidRPr="00F22CFB">
        <w:rPr>
          <w:sz w:val="32"/>
        </w:rPr>
        <w:t>ducational Role</w:t>
      </w:r>
    </w:p>
    <w:p w14:paraId="1AD2FD41" w14:textId="77777777" w:rsidR="0075488C" w:rsidRDefault="0075488C" w:rsidP="0075488C">
      <w:pPr>
        <w:spacing w:line="240" w:lineRule="auto"/>
        <w:ind w:left="72"/>
        <w:rPr>
          <w:rFonts w:cs="Arial"/>
          <w:b/>
        </w:rPr>
      </w:pPr>
    </w:p>
    <w:p w14:paraId="2B4A7298" w14:textId="77777777" w:rsidR="0075488C" w:rsidRDefault="0075488C" w:rsidP="0075488C">
      <w:pPr>
        <w:pStyle w:val="Heading3"/>
      </w:pPr>
      <w:r w:rsidRPr="00AC6493">
        <w:t>Activities</w:t>
      </w:r>
    </w:p>
    <w:p w14:paraId="621AEBBC" w14:textId="77777777" w:rsidR="0075488C" w:rsidRDefault="0075488C" w:rsidP="0075488C">
      <w:pPr>
        <w:pStyle w:val="Heading3"/>
      </w:pPr>
    </w:p>
    <w:p w14:paraId="3DD2862E" w14:textId="77777777" w:rsidR="0075488C" w:rsidRPr="00A47590" w:rsidRDefault="0075488C" w:rsidP="0075488C">
      <w:pPr>
        <w:pStyle w:val="Heading3"/>
        <w:rPr>
          <w:u w:val="none"/>
        </w:rPr>
      </w:pPr>
      <w:r w:rsidRPr="00A47590">
        <w:rPr>
          <w:u w:val="none"/>
        </w:rPr>
        <w:t xml:space="preserve">Describe any concerns in the Overall Summary at the end of this section. </w:t>
      </w:r>
    </w:p>
    <w:p w14:paraId="5072685A" w14:textId="77777777" w:rsidR="0075488C" w:rsidRDefault="0075488C" w:rsidP="0075488C"/>
    <w:p w14:paraId="501A3623" w14:textId="77777777" w:rsidR="0075488C" w:rsidRPr="002A3D2E" w:rsidRDefault="0075488C" w:rsidP="0075488C">
      <w:pPr>
        <w:pStyle w:val="ListParagraph"/>
        <w:numPr>
          <w:ilvl w:val="0"/>
          <w:numId w:val="7"/>
        </w:numPr>
      </w:pPr>
      <w:r>
        <w:rPr>
          <w:rFonts w:ascii="Arial" w:hAnsi="Arial" w:cs="Arial"/>
        </w:rPr>
        <w:t>Lo</w:t>
      </w:r>
      <w:r w:rsidRPr="000012B9">
        <w:rPr>
          <w:rFonts w:ascii="Arial" w:hAnsi="Arial" w:cs="Arial"/>
        </w:rPr>
        <w:t>ok at the museum’s website</w:t>
      </w:r>
      <w:r>
        <w:rPr>
          <w:rFonts w:ascii="Arial" w:hAnsi="Arial" w:cs="Arial"/>
        </w:rPr>
        <w:t xml:space="preserve">. Pay </w:t>
      </w:r>
      <w:r w:rsidRPr="000012B9">
        <w:rPr>
          <w:rFonts w:ascii="Arial" w:hAnsi="Arial" w:cs="Arial"/>
        </w:rPr>
        <w:t xml:space="preserve">particular attention to </w:t>
      </w:r>
      <w:r>
        <w:rPr>
          <w:rFonts w:ascii="Arial" w:hAnsi="Arial" w:cs="Arial"/>
        </w:rPr>
        <w:t>how/how well the museum is using the internet to deliver content and share information about its educational activities and resources</w:t>
      </w:r>
      <w:r w:rsidRPr="000012B9">
        <w:rPr>
          <w:rFonts w:ascii="Arial" w:hAnsi="Arial" w:cs="Arial"/>
        </w:rPr>
        <w:t>.</w:t>
      </w:r>
      <w:r>
        <w:rPr>
          <w:rFonts w:ascii="Arial" w:hAnsi="Arial" w:cs="Arial"/>
        </w:rPr>
        <w:t xml:space="preserve"> </w:t>
      </w:r>
      <w:r w:rsidRPr="000012B9">
        <w:rPr>
          <w:rFonts w:cs="Arial"/>
        </w:rPr>
        <w:t xml:space="preserve"> </w:t>
      </w:r>
      <w:r w:rsidRPr="00A47590">
        <w:rPr>
          <w:rFonts w:ascii="Arial" w:hAnsi="Arial" w:cs="Arial"/>
        </w:rPr>
        <w:t xml:space="preserve">    </w:t>
      </w:r>
    </w:p>
    <w:p w14:paraId="189BB6B5" w14:textId="77777777" w:rsidR="0075488C" w:rsidRDefault="0075488C" w:rsidP="0075488C">
      <w:pPr>
        <w:pStyle w:val="ListParagraph"/>
        <w:ind w:left="792"/>
        <w:rPr>
          <w:rFonts w:ascii="Arial" w:hAnsi="Arial" w:cs="Arial"/>
        </w:rPr>
      </w:pPr>
    </w:p>
    <w:p w14:paraId="28BCF700" w14:textId="77777777" w:rsidR="0075488C" w:rsidRPr="00447FBF" w:rsidRDefault="0075488C" w:rsidP="0075488C">
      <w:pPr>
        <w:rPr>
          <w:rFonts w:cs="Arial"/>
        </w:rPr>
      </w:pPr>
    </w:p>
    <w:p w14:paraId="745C8C25" w14:textId="77777777" w:rsidR="0075488C" w:rsidRPr="005C329F" w:rsidRDefault="0075488C" w:rsidP="0075488C">
      <w:pPr>
        <w:pStyle w:val="ListParagraph"/>
        <w:numPr>
          <w:ilvl w:val="0"/>
          <w:numId w:val="8"/>
        </w:numPr>
        <w:rPr>
          <w:rFonts w:ascii="Arial" w:hAnsi="Arial" w:cs="Arial"/>
          <w:b/>
        </w:rPr>
      </w:pPr>
      <w:r w:rsidRPr="009B25BB">
        <w:rPr>
          <w:rFonts w:ascii="Arial" w:hAnsi="Arial" w:cs="Arial"/>
        </w:rPr>
        <w:t>If possible, observe a program, tour or other ed</w:t>
      </w:r>
      <w:r>
        <w:rPr>
          <w:rFonts w:ascii="Arial" w:hAnsi="Arial" w:cs="Arial"/>
        </w:rPr>
        <w:t>ucational activity in progress. Note whether</w:t>
      </w:r>
      <w:r w:rsidRPr="00447FBF">
        <w:rPr>
          <w:rFonts w:ascii="Arial" w:hAnsi="Arial" w:cs="Arial"/>
        </w:rPr>
        <w:t xml:space="preserve"> the </w:t>
      </w:r>
      <w:r>
        <w:rPr>
          <w:rFonts w:ascii="Arial" w:hAnsi="Arial" w:cs="Arial"/>
        </w:rPr>
        <w:t>individual</w:t>
      </w:r>
      <w:r w:rsidRPr="00447FBF">
        <w:rPr>
          <w:rFonts w:ascii="Arial" w:hAnsi="Arial" w:cs="Arial"/>
        </w:rPr>
        <w:t xml:space="preserve"> conducting the program appear</w:t>
      </w:r>
      <w:r>
        <w:rPr>
          <w:rFonts w:ascii="Arial" w:hAnsi="Arial" w:cs="Arial"/>
        </w:rPr>
        <w:t>s</w:t>
      </w:r>
      <w:r w:rsidRPr="00447FBF">
        <w:rPr>
          <w:rFonts w:ascii="Arial" w:hAnsi="Arial" w:cs="Arial"/>
        </w:rPr>
        <w:t xml:space="preserve"> informed and </w:t>
      </w:r>
      <w:r>
        <w:rPr>
          <w:rFonts w:ascii="Arial" w:hAnsi="Arial" w:cs="Arial"/>
        </w:rPr>
        <w:t>well-</w:t>
      </w:r>
      <w:r w:rsidRPr="00447FBF">
        <w:rPr>
          <w:rFonts w:ascii="Arial" w:hAnsi="Arial" w:cs="Arial"/>
        </w:rPr>
        <w:t>trained</w:t>
      </w:r>
      <w:r>
        <w:rPr>
          <w:rFonts w:ascii="Arial" w:hAnsi="Arial" w:cs="Arial"/>
        </w:rPr>
        <w:t xml:space="preserve"> and</w:t>
      </w:r>
      <w:r w:rsidRPr="00447FBF">
        <w:rPr>
          <w:rFonts w:ascii="Arial" w:hAnsi="Arial" w:cs="Arial"/>
        </w:rPr>
        <w:t xml:space="preserve"> </w:t>
      </w:r>
      <w:r>
        <w:rPr>
          <w:rFonts w:ascii="Arial" w:hAnsi="Arial" w:cs="Arial"/>
        </w:rPr>
        <w:t>if</w:t>
      </w:r>
      <w:r w:rsidRPr="00447FBF">
        <w:rPr>
          <w:rFonts w:ascii="Arial" w:hAnsi="Arial" w:cs="Arial"/>
        </w:rPr>
        <w:t xml:space="preserve"> the content </w:t>
      </w:r>
      <w:r>
        <w:rPr>
          <w:rFonts w:ascii="Arial" w:hAnsi="Arial" w:cs="Arial"/>
        </w:rPr>
        <w:t xml:space="preserve">is </w:t>
      </w:r>
      <w:r w:rsidRPr="00447FBF">
        <w:rPr>
          <w:rFonts w:ascii="Arial" w:hAnsi="Arial" w:cs="Arial"/>
        </w:rPr>
        <w:t>appropriate to the museum’s mission</w:t>
      </w:r>
      <w:r>
        <w:rPr>
          <w:rFonts w:ascii="Arial" w:hAnsi="Arial" w:cs="Arial"/>
        </w:rPr>
        <w:t xml:space="preserve"> and audiences.</w:t>
      </w:r>
      <w:r w:rsidRPr="00447FBF">
        <w:rPr>
          <w:rFonts w:ascii="Arial" w:hAnsi="Arial" w:cs="Arial"/>
        </w:rPr>
        <w:t xml:space="preserve">  </w:t>
      </w:r>
    </w:p>
    <w:p w14:paraId="1D795CC8" w14:textId="77777777" w:rsidR="0075488C" w:rsidRPr="005C329F" w:rsidRDefault="0075488C" w:rsidP="0075488C">
      <w:pPr>
        <w:pStyle w:val="NoSpacing"/>
        <w:tabs>
          <w:tab w:val="left" w:pos="5235"/>
        </w:tabs>
        <w:spacing w:line="276" w:lineRule="auto"/>
        <w:rPr>
          <w:rFonts w:ascii="Arial" w:eastAsiaTheme="minorHAnsi" w:hAnsi="Arial" w:cs="Arial"/>
        </w:rPr>
      </w:pPr>
    </w:p>
    <w:p w14:paraId="53E92984" w14:textId="77777777" w:rsidR="0075488C" w:rsidRPr="00447FBF" w:rsidRDefault="0075488C" w:rsidP="0075488C">
      <w:pPr>
        <w:rPr>
          <w:rFonts w:cs="Arial"/>
        </w:rPr>
      </w:pPr>
      <w:r>
        <w:rPr>
          <w:rFonts w:cs="Arial"/>
        </w:rPr>
        <w:tab/>
      </w:r>
    </w:p>
    <w:p w14:paraId="32EA8405" w14:textId="77777777" w:rsidR="0075488C" w:rsidRDefault="0075488C" w:rsidP="0075488C">
      <w:pPr>
        <w:pStyle w:val="ListParagraph"/>
        <w:numPr>
          <w:ilvl w:val="0"/>
          <w:numId w:val="8"/>
        </w:numPr>
        <w:rPr>
          <w:rFonts w:cs="Arial"/>
          <w:b/>
        </w:rPr>
      </w:pPr>
      <w:r>
        <w:rPr>
          <w:rFonts w:ascii="Arial" w:hAnsi="Arial" w:cs="Arial"/>
        </w:rPr>
        <w:t>Examine</w:t>
      </w:r>
      <w:r w:rsidRPr="00F74E47">
        <w:rPr>
          <w:rFonts w:ascii="Arial" w:hAnsi="Arial" w:cs="Arial"/>
        </w:rPr>
        <w:t xml:space="preserve"> </w:t>
      </w:r>
      <w:r>
        <w:rPr>
          <w:rFonts w:ascii="Arial" w:hAnsi="Arial" w:cs="Arial"/>
        </w:rPr>
        <w:t xml:space="preserve">all </w:t>
      </w:r>
      <w:r w:rsidRPr="00F74E47">
        <w:rPr>
          <w:rFonts w:ascii="Arial" w:hAnsi="Arial" w:cs="Arial"/>
        </w:rPr>
        <w:t>the interpretive materials or equipment</w:t>
      </w:r>
      <w:r>
        <w:rPr>
          <w:rFonts w:ascii="Arial" w:hAnsi="Arial" w:cs="Arial"/>
        </w:rPr>
        <w:t xml:space="preserve"> in the exhibition spaces (e.g.,</w:t>
      </w:r>
      <w:r w:rsidRPr="00F74E47">
        <w:rPr>
          <w:rFonts w:ascii="Arial" w:hAnsi="Arial" w:cs="Arial"/>
        </w:rPr>
        <w:t xml:space="preserve"> gallery guides, wall text, lab</w:t>
      </w:r>
      <w:r>
        <w:rPr>
          <w:rFonts w:ascii="Arial" w:hAnsi="Arial" w:cs="Arial"/>
        </w:rPr>
        <w:t>els, videos, audio guides, interactives, etc.) to inform your answers to the questions below.</w:t>
      </w:r>
    </w:p>
    <w:p w14:paraId="69D79033" w14:textId="77777777" w:rsidR="0075488C" w:rsidRDefault="0075488C" w:rsidP="0075488C">
      <w:pPr>
        <w:ind w:left="1080"/>
        <w:rPr>
          <w:rFonts w:cs="Arial"/>
          <w:b/>
        </w:rPr>
      </w:pPr>
    </w:p>
    <w:p w14:paraId="0DC3F34F" w14:textId="77777777" w:rsidR="0075488C" w:rsidRPr="004621E0" w:rsidRDefault="0075488C" w:rsidP="0075488C">
      <w:pPr>
        <w:pStyle w:val="NoSpacing"/>
        <w:rPr>
          <w:rFonts w:ascii="Arial" w:hAnsi="Arial" w:cs="Arial"/>
        </w:rPr>
      </w:pPr>
    </w:p>
    <w:tbl>
      <w:tblPr>
        <w:tblStyle w:val="TableGrid"/>
        <w:tblW w:w="0" w:type="auto"/>
        <w:tblLayout w:type="fixed"/>
        <w:tblLook w:val="04A0" w:firstRow="1" w:lastRow="0" w:firstColumn="1" w:lastColumn="0" w:noHBand="0" w:noVBand="1"/>
      </w:tblPr>
      <w:tblGrid>
        <w:gridCol w:w="8208"/>
        <w:gridCol w:w="720"/>
        <w:gridCol w:w="630"/>
      </w:tblGrid>
      <w:tr w:rsidR="0075488C" w:rsidRPr="00E96ECD" w14:paraId="5FA8E6C6" w14:textId="77777777" w:rsidTr="00082F91">
        <w:tc>
          <w:tcPr>
            <w:tcW w:w="9558" w:type="dxa"/>
            <w:gridSpan w:val="3"/>
          </w:tcPr>
          <w:p w14:paraId="3159DE10" w14:textId="77777777" w:rsidR="0075488C" w:rsidRPr="005F3177" w:rsidRDefault="0075488C" w:rsidP="00082F91">
            <w:pPr>
              <w:pStyle w:val="NoSpacing"/>
              <w:jc w:val="center"/>
              <w:rPr>
                <w:rFonts w:ascii="Arial" w:hAnsi="Arial" w:cs="Arial"/>
                <w:b/>
              </w:rPr>
            </w:pPr>
            <w:r w:rsidRPr="005F3177">
              <w:rPr>
                <w:rFonts w:ascii="Arial" w:hAnsi="Arial" w:cs="Arial"/>
                <w:b/>
                <w:sz w:val="24"/>
              </w:rPr>
              <w:t>Questions</w:t>
            </w:r>
          </w:p>
        </w:tc>
      </w:tr>
      <w:tr w:rsidR="0075488C" w:rsidRPr="00E96ECD" w14:paraId="416A9B93" w14:textId="77777777" w:rsidTr="00082F91">
        <w:tc>
          <w:tcPr>
            <w:tcW w:w="8208" w:type="dxa"/>
          </w:tcPr>
          <w:p w14:paraId="6DAA2766" w14:textId="77777777" w:rsidR="0075488C" w:rsidRPr="00953DDF" w:rsidRDefault="0075488C" w:rsidP="00082F91">
            <w:pPr>
              <w:pStyle w:val="NoSpacing"/>
              <w:rPr>
                <w:rFonts w:ascii="Arial" w:hAnsi="Arial" w:cs="Arial"/>
                <w:sz w:val="22"/>
                <w:szCs w:val="22"/>
              </w:rPr>
            </w:pPr>
          </w:p>
        </w:tc>
        <w:tc>
          <w:tcPr>
            <w:tcW w:w="720" w:type="dxa"/>
          </w:tcPr>
          <w:p w14:paraId="33B65C5B" w14:textId="77777777" w:rsidR="0075488C" w:rsidRPr="00BA2588" w:rsidRDefault="0075488C" w:rsidP="00082F91">
            <w:pPr>
              <w:pStyle w:val="NoSpacing"/>
              <w:jc w:val="center"/>
              <w:rPr>
                <w:rFonts w:ascii="Arial" w:hAnsi="Arial" w:cs="Arial"/>
                <w:b/>
                <w:sz w:val="22"/>
              </w:rPr>
            </w:pPr>
            <w:r>
              <w:rPr>
                <w:rFonts w:ascii="Arial" w:hAnsi="Arial" w:cs="Arial"/>
                <w:b/>
                <w:sz w:val="22"/>
              </w:rPr>
              <w:t>YES</w:t>
            </w:r>
          </w:p>
        </w:tc>
        <w:tc>
          <w:tcPr>
            <w:tcW w:w="630" w:type="dxa"/>
          </w:tcPr>
          <w:p w14:paraId="7601E2E6" w14:textId="77777777" w:rsidR="0075488C" w:rsidRPr="00BA2588" w:rsidRDefault="0075488C" w:rsidP="00082F91">
            <w:pPr>
              <w:pStyle w:val="NoSpacing"/>
              <w:jc w:val="center"/>
              <w:rPr>
                <w:rFonts w:ascii="Arial" w:hAnsi="Arial" w:cs="Arial"/>
                <w:b/>
                <w:sz w:val="22"/>
              </w:rPr>
            </w:pPr>
            <w:r>
              <w:rPr>
                <w:rFonts w:ascii="Arial" w:hAnsi="Arial" w:cs="Arial"/>
                <w:b/>
                <w:sz w:val="22"/>
              </w:rPr>
              <w:t>NO</w:t>
            </w:r>
          </w:p>
        </w:tc>
      </w:tr>
      <w:tr w:rsidR="0075488C" w:rsidRPr="00B24B01" w14:paraId="1D2131D4" w14:textId="77777777" w:rsidTr="00082F91">
        <w:tc>
          <w:tcPr>
            <w:tcW w:w="8208" w:type="dxa"/>
            <w:vAlign w:val="center"/>
          </w:tcPr>
          <w:p w14:paraId="31DF205C" w14:textId="77777777" w:rsidR="0075488C" w:rsidRPr="00974991" w:rsidRDefault="0075488C" w:rsidP="00082F91">
            <w:pPr>
              <w:pStyle w:val="NoSpacing"/>
              <w:rPr>
                <w:rFonts w:ascii="Arial" w:eastAsia="Times New Roman" w:hAnsi="Arial" w:cs="Arial"/>
                <w:sz w:val="22"/>
              </w:rPr>
            </w:pPr>
            <w:r w:rsidRPr="00974991">
              <w:rPr>
                <w:rFonts w:ascii="Arial" w:eastAsia="Times New Roman" w:hAnsi="Arial" w:cs="Arial"/>
                <w:sz w:val="22"/>
              </w:rPr>
              <w:t>Are the interpreti</w:t>
            </w:r>
            <w:r>
              <w:rPr>
                <w:rFonts w:ascii="Arial" w:eastAsia="Times New Roman" w:hAnsi="Arial" w:cs="Arial"/>
                <w:sz w:val="22"/>
              </w:rPr>
              <w:t>ve materials accurate, informed</w:t>
            </w:r>
            <w:r w:rsidRPr="00974991">
              <w:rPr>
                <w:rFonts w:ascii="Arial" w:eastAsia="Times New Roman" w:hAnsi="Arial" w:cs="Arial"/>
                <w:sz w:val="22"/>
              </w:rPr>
              <w:t xml:space="preserve"> and professionally presented?</w:t>
            </w:r>
          </w:p>
        </w:tc>
        <w:tc>
          <w:tcPr>
            <w:tcW w:w="720" w:type="dxa"/>
          </w:tcPr>
          <w:p w14:paraId="57E9279C" w14:textId="77777777" w:rsidR="0075488C" w:rsidRPr="00B95350" w:rsidRDefault="0075488C" w:rsidP="00082F91">
            <w:pPr>
              <w:jc w:val="center"/>
              <w:rPr>
                <w:rFonts w:cs="Arial"/>
                <w:sz w:val="22"/>
                <w:szCs w:val="22"/>
              </w:rPr>
            </w:pPr>
          </w:p>
        </w:tc>
        <w:tc>
          <w:tcPr>
            <w:tcW w:w="630" w:type="dxa"/>
          </w:tcPr>
          <w:p w14:paraId="26A182BC" w14:textId="77777777" w:rsidR="0075488C" w:rsidRPr="00B95350" w:rsidRDefault="0075488C" w:rsidP="00082F91">
            <w:pPr>
              <w:jc w:val="center"/>
              <w:rPr>
                <w:rFonts w:cs="Arial"/>
                <w:sz w:val="22"/>
                <w:szCs w:val="22"/>
              </w:rPr>
            </w:pPr>
          </w:p>
        </w:tc>
      </w:tr>
      <w:tr w:rsidR="0075488C" w:rsidRPr="00B24B01" w14:paraId="352710CB" w14:textId="77777777" w:rsidTr="00082F91">
        <w:tc>
          <w:tcPr>
            <w:tcW w:w="8208" w:type="dxa"/>
            <w:vAlign w:val="center"/>
          </w:tcPr>
          <w:p w14:paraId="1D814917" w14:textId="77777777" w:rsidR="0075488C" w:rsidRPr="00974991" w:rsidRDefault="0075488C" w:rsidP="00082F91">
            <w:pPr>
              <w:pStyle w:val="NoSpacing"/>
              <w:rPr>
                <w:rFonts w:ascii="Arial" w:eastAsia="Times New Roman" w:hAnsi="Arial" w:cs="Arial"/>
              </w:rPr>
            </w:pPr>
            <w:r w:rsidRPr="00B845EF">
              <w:rPr>
                <w:rFonts w:ascii="Arial" w:eastAsia="Times New Roman" w:hAnsi="Arial" w:cs="Arial"/>
                <w:sz w:val="22"/>
              </w:rPr>
              <w:t>Are the interpretive materials and equipment appropriate and accessible to different audiences?</w:t>
            </w:r>
          </w:p>
        </w:tc>
        <w:tc>
          <w:tcPr>
            <w:tcW w:w="720" w:type="dxa"/>
          </w:tcPr>
          <w:p w14:paraId="03DDBE3E" w14:textId="77777777" w:rsidR="0075488C" w:rsidRPr="00B95350" w:rsidRDefault="0075488C" w:rsidP="00082F91">
            <w:pPr>
              <w:jc w:val="center"/>
              <w:rPr>
                <w:rFonts w:cs="Arial"/>
                <w:sz w:val="22"/>
                <w:szCs w:val="22"/>
              </w:rPr>
            </w:pPr>
          </w:p>
        </w:tc>
        <w:tc>
          <w:tcPr>
            <w:tcW w:w="630" w:type="dxa"/>
          </w:tcPr>
          <w:p w14:paraId="6CD7FD8E" w14:textId="77777777" w:rsidR="0075488C" w:rsidRPr="00B95350" w:rsidRDefault="0075488C" w:rsidP="00082F91">
            <w:pPr>
              <w:jc w:val="center"/>
              <w:rPr>
                <w:rFonts w:cs="Arial"/>
                <w:sz w:val="22"/>
                <w:szCs w:val="22"/>
              </w:rPr>
            </w:pPr>
          </w:p>
        </w:tc>
      </w:tr>
      <w:tr w:rsidR="0075488C" w:rsidRPr="00B24B01" w14:paraId="29ED2F0D" w14:textId="77777777" w:rsidTr="00082F91">
        <w:tc>
          <w:tcPr>
            <w:tcW w:w="8208" w:type="dxa"/>
            <w:vAlign w:val="center"/>
          </w:tcPr>
          <w:p w14:paraId="36BC1E47" w14:textId="77777777" w:rsidR="0075488C" w:rsidRPr="0052550D" w:rsidRDefault="0075488C" w:rsidP="00082F91">
            <w:pPr>
              <w:rPr>
                <w:rFonts w:cs="Arial"/>
                <w:sz w:val="22"/>
              </w:rPr>
            </w:pPr>
            <w:r>
              <w:rPr>
                <w:rFonts w:cs="Arial"/>
                <w:sz w:val="22"/>
              </w:rPr>
              <w:t>Is the museum’s educational programming developed in accordance with and presented with clear ties to educational standards and curricula?</w:t>
            </w:r>
          </w:p>
        </w:tc>
        <w:tc>
          <w:tcPr>
            <w:tcW w:w="720" w:type="dxa"/>
          </w:tcPr>
          <w:p w14:paraId="69E25E29" w14:textId="77777777" w:rsidR="0075488C" w:rsidRPr="00B95350" w:rsidRDefault="0075488C" w:rsidP="00082F91">
            <w:pPr>
              <w:jc w:val="center"/>
              <w:rPr>
                <w:rFonts w:cs="Arial"/>
                <w:sz w:val="22"/>
                <w:szCs w:val="22"/>
              </w:rPr>
            </w:pPr>
          </w:p>
        </w:tc>
        <w:tc>
          <w:tcPr>
            <w:tcW w:w="630" w:type="dxa"/>
          </w:tcPr>
          <w:p w14:paraId="2C4338F7" w14:textId="77777777" w:rsidR="0075488C" w:rsidRPr="00B95350" w:rsidRDefault="0075488C" w:rsidP="00082F91">
            <w:pPr>
              <w:jc w:val="center"/>
              <w:rPr>
                <w:rFonts w:cs="Arial"/>
                <w:sz w:val="22"/>
                <w:szCs w:val="22"/>
              </w:rPr>
            </w:pPr>
          </w:p>
        </w:tc>
      </w:tr>
      <w:tr w:rsidR="0075488C" w:rsidRPr="00B24B01" w14:paraId="362197CB" w14:textId="77777777" w:rsidTr="00082F91">
        <w:tc>
          <w:tcPr>
            <w:tcW w:w="8208" w:type="dxa"/>
            <w:vAlign w:val="center"/>
          </w:tcPr>
          <w:p w14:paraId="0B32DEF7" w14:textId="77777777" w:rsidR="0075488C" w:rsidRDefault="0075488C" w:rsidP="00082F91">
            <w:pPr>
              <w:rPr>
                <w:rFonts w:cs="Arial"/>
              </w:rPr>
            </w:pPr>
            <w:r>
              <w:rPr>
                <w:rFonts w:cs="Arial"/>
                <w:sz w:val="22"/>
                <w:szCs w:val="22"/>
              </w:rPr>
              <w:t>Does the museum actively, consistently evaluate interpretive programming and educational content?</w:t>
            </w:r>
          </w:p>
        </w:tc>
        <w:tc>
          <w:tcPr>
            <w:tcW w:w="720" w:type="dxa"/>
          </w:tcPr>
          <w:p w14:paraId="39A06A05" w14:textId="77777777" w:rsidR="0075488C" w:rsidRPr="00B95350" w:rsidRDefault="0075488C" w:rsidP="00082F91">
            <w:pPr>
              <w:jc w:val="center"/>
              <w:rPr>
                <w:rFonts w:cs="Arial"/>
                <w:sz w:val="22"/>
                <w:szCs w:val="22"/>
              </w:rPr>
            </w:pPr>
          </w:p>
        </w:tc>
        <w:tc>
          <w:tcPr>
            <w:tcW w:w="630" w:type="dxa"/>
          </w:tcPr>
          <w:p w14:paraId="5A1015CF" w14:textId="77777777" w:rsidR="0075488C" w:rsidRPr="00B95350" w:rsidRDefault="0075488C" w:rsidP="00082F91">
            <w:pPr>
              <w:jc w:val="center"/>
              <w:rPr>
                <w:rFonts w:cs="Arial"/>
                <w:sz w:val="22"/>
                <w:szCs w:val="22"/>
              </w:rPr>
            </w:pPr>
          </w:p>
        </w:tc>
      </w:tr>
      <w:tr w:rsidR="0075488C" w:rsidRPr="00B24B01" w14:paraId="779C8CD5" w14:textId="77777777" w:rsidTr="00082F91">
        <w:tc>
          <w:tcPr>
            <w:tcW w:w="8208" w:type="dxa"/>
            <w:vAlign w:val="center"/>
          </w:tcPr>
          <w:p w14:paraId="41C9084F" w14:textId="77777777" w:rsidR="0075488C" w:rsidRPr="00BB4C57" w:rsidRDefault="0075488C" w:rsidP="00082F91">
            <w:pPr>
              <w:rPr>
                <w:rFonts w:cs="Arial"/>
                <w:sz w:val="22"/>
                <w:szCs w:val="22"/>
              </w:rPr>
            </w:pPr>
            <w:r w:rsidRPr="00BB4C57">
              <w:rPr>
                <w:rFonts w:cs="Arial"/>
                <w:sz w:val="22"/>
                <w:szCs w:val="22"/>
              </w:rPr>
              <w:t xml:space="preserve">Does the museum </w:t>
            </w:r>
            <w:r>
              <w:rPr>
                <w:rFonts w:cs="Arial"/>
                <w:sz w:val="22"/>
                <w:szCs w:val="22"/>
              </w:rPr>
              <w:t xml:space="preserve">include </w:t>
            </w:r>
            <w:r w:rsidRPr="00BB4C57">
              <w:rPr>
                <w:rFonts w:cs="Arial"/>
                <w:sz w:val="22"/>
                <w:szCs w:val="22"/>
              </w:rPr>
              <w:t>community/stakeholder voices in interpretation</w:t>
            </w:r>
            <w:r>
              <w:rPr>
                <w:rFonts w:cs="Arial"/>
                <w:sz w:val="22"/>
                <w:szCs w:val="22"/>
              </w:rPr>
              <w:t xml:space="preserve"> or interpretive activities</w:t>
            </w:r>
            <w:r w:rsidRPr="00BB4C57">
              <w:rPr>
                <w:rFonts w:cs="Arial"/>
                <w:sz w:val="22"/>
                <w:szCs w:val="22"/>
              </w:rPr>
              <w:t>?</w:t>
            </w:r>
            <w:r>
              <w:rPr>
                <w:rFonts w:cs="Arial"/>
                <w:sz w:val="22"/>
                <w:szCs w:val="22"/>
              </w:rPr>
              <w:t xml:space="preserve">  </w:t>
            </w:r>
          </w:p>
        </w:tc>
        <w:tc>
          <w:tcPr>
            <w:tcW w:w="720" w:type="dxa"/>
          </w:tcPr>
          <w:p w14:paraId="58509610" w14:textId="77777777" w:rsidR="0075488C" w:rsidRPr="00B95350" w:rsidRDefault="0075488C" w:rsidP="00082F91">
            <w:pPr>
              <w:jc w:val="center"/>
              <w:rPr>
                <w:rFonts w:cs="Arial"/>
                <w:sz w:val="22"/>
                <w:szCs w:val="22"/>
              </w:rPr>
            </w:pPr>
          </w:p>
        </w:tc>
        <w:tc>
          <w:tcPr>
            <w:tcW w:w="630" w:type="dxa"/>
          </w:tcPr>
          <w:p w14:paraId="2699DC13" w14:textId="77777777" w:rsidR="0075488C" w:rsidRPr="00B95350" w:rsidRDefault="0075488C" w:rsidP="00082F91">
            <w:pPr>
              <w:jc w:val="center"/>
              <w:rPr>
                <w:rFonts w:cs="Arial"/>
                <w:sz w:val="22"/>
                <w:szCs w:val="22"/>
              </w:rPr>
            </w:pPr>
          </w:p>
        </w:tc>
      </w:tr>
      <w:tr w:rsidR="0075488C" w:rsidRPr="00B24B01" w14:paraId="0FEDB285" w14:textId="77777777" w:rsidTr="00082F91">
        <w:tc>
          <w:tcPr>
            <w:tcW w:w="8208" w:type="dxa"/>
            <w:vAlign w:val="center"/>
          </w:tcPr>
          <w:p w14:paraId="4BD3AF9B" w14:textId="77777777" w:rsidR="0075488C" w:rsidRPr="00BB4C57" w:rsidRDefault="0075488C" w:rsidP="00082F91">
            <w:pPr>
              <w:rPr>
                <w:rFonts w:cs="Arial"/>
                <w:sz w:val="22"/>
                <w:szCs w:val="22"/>
              </w:rPr>
            </w:pPr>
            <w:r>
              <w:rPr>
                <w:rFonts w:cs="Arial"/>
                <w:sz w:val="22"/>
                <w:szCs w:val="22"/>
              </w:rPr>
              <w:t>Are</w:t>
            </w:r>
            <w:r w:rsidRPr="00BB4C57">
              <w:rPr>
                <w:rFonts w:cs="Arial"/>
                <w:sz w:val="22"/>
                <w:szCs w:val="22"/>
              </w:rPr>
              <w:t xml:space="preserve"> the museum’s programs, exhibits, and other interpretive activities </w:t>
            </w:r>
            <w:r>
              <w:rPr>
                <w:rFonts w:cs="Arial"/>
                <w:sz w:val="22"/>
                <w:szCs w:val="22"/>
              </w:rPr>
              <w:t>welcoming to</w:t>
            </w:r>
            <w:r w:rsidRPr="00BB4C57">
              <w:rPr>
                <w:rFonts w:cs="Arial"/>
                <w:sz w:val="22"/>
                <w:szCs w:val="22"/>
              </w:rPr>
              <w:t xml:space="preserve"> a diversity of audiences</w:t>
            </w:r>
            <w:r>
              <w:rPr>
                <w:rFonts w:cs="Arial"/>
                <w:sz w:val="22"/>
                <w:szCs w:val="22"/>
              </w:rPr>
              <w:t>?</w:t>
            </w:r>
          </w:p>
        </w:tc>
        <w:tc>
          <w:tcPr>
            <w:tcW w:w="720" w:type="dxa"/>
          </w:tcPr>
          <w:p w14:paraId="13049A43" w14:textId="77777777" w:rsidR="0075488C" w:rsidRPr="00B95350" w:rsidRDefault="0075488C" w:rsidP="00082F91">
            <w:pPr>
              <w:jc w:val="center"/>
              <w:rPr>
                <w:rFonts w:cs="Arial"/>
                <w:sz w:val="22"/>
                <w:szCs w:val="22"/>
              </w:rPr>
            </w:pPr>
          </w:p>
        </w:tc>
        <w:tc>
          <w:tcPr>
            <w:tcW w:w="630" w:type="dxa"/>
          </w:tcPr>
          <w:p w14:paraId="329EC4B9" w14:textId="77777777" w:rsidR="0075488C" w:rsidRPr="00B95350" w:rsidRDefault="0075488C" w:rsidP="00082F91">
            <w:pPr>
              <w:jc w:val="center"/>
              <w:rPr>
                <w:rFonts w:cs="Arial"/>
                <w:sz w:val="22"/>
                <w:szCs w:val="22"/>
              </w:rPr>
            </w:pPr>
          </w:p>
        </w:tc>
      </w:tr>
    </w:tbl>
    <w:p w14:paraId="2CE64C78" w14:textId="77777777" w:rsidR="0075488C" w:rsidRPr="00187AAA" w:rsidRDefault="0075488C" w:rsidP="0075488C">
      <w:pPr>
        <w:pStyle w:val="NoSpacing"/>
        <w:rPr>
          <w:rFonts w:ascii="Arial" w:hAnsi="Arial" w:cs="Arial"/>
        </w:rPr>
      </w:pPr>
    </w:p>
    <w:p w14:paraId="1A105B42" w14:textId="77777777" w:rsidR="0075488C" w:rsidRDefault="0075488C" w:rsidP="0075488C">
      <w:pPr>
        <w:pStyle w:val="NoSpacing"/>
        <w:rPr>
          <w:rFonts w:ascii="Arial" w:hAnsi="Arial" w:cs="Arial"/>
          <w:b/>
        </w:rPr>
      </w:pPr>
    </w:p>
    <w:p w14:paraId="0089A748" w14:textId="77777777" w:rsidR="0075488C" w:rsidRPr="00B227BE" w:rsidRDefault="0075488C" w:rsidP="0075488C">
      <w:pPr>
        <w:pStyle w:val="NoSpacing"/>
        <w:rPr>
          <w:rFonts w:ascii="Arial" w:hAnsi="Arial" w:cs="Arial"/>
          <w:sz w:val="16"/>
        </w:rPr>
      </w:pPr>
    </w:p>
    <w:tbl>
      <w:tblPr>
        <w:tblStyle w:val="TableGrid"/>
        <w:tblW w:w="9558" w:type="dxa"/>
        <w:tblLayout w:type="fixed"/>
        <w:tblLook w:val="04A0" w:firstRow="1" w:lastRow="0" w:firstColumn="1" w:lastColumn="0" w:noHBand="0" w:noVBand="1"/>
      </w:tblPr>
      <w:tblGrid>
        <w:gridCol w:w="8208"/>
        <w:gridCol w:w="720"/>
        <w:gridCol w:w="630"/>
      </w:tblGrid>
      <w:tr w:rsidR="0075488C" w:rsidRPr="00D3284A" w14:paraId="135E6EC1" w14:textId="77777777" w:rsidTr="00082F91">
        <w:tc>
          <w:tcPr>
            <w:tcW w:w="9558" w:type="dxa"/>
            <w:gridSpan w:val="3"/>
          </w:tcPr>
          <w:p w14:paraId="3BE32064" w14:textId="77777777" w:rsidR="0075488C" w:rsidRPr="00D3284A" w:rsidRDefault="0075488C" w:rsidP="00082F91">
            <w:pPr>
              <w:pStyle w:val="NoSpacing"/>
              <w:jc w:val="center"/>
              <w:rPr>
                <w:rFonts w:ascii="Arial" w:hAnsi="Arial" w:cs="Arial"/>
                <w:b/>
              </w:rPr>
            </w:pPr>
            <w:r>
              <w:rPr>
                <w:rFonts w:ascii="Arial" w:hAnsi="Arial" w:cs="Arial"/>
                <w:b/>
                <w:sz w:val="24"/>
              </w:rPr>
              <w:t xml:space="preserve">Core </w:t>
            </w:r>
            <w:r w:rsidRPr="004621E0">
              <w:rPr>
                <w:rFonts w:ascii="Arial" w:hAnsi="Arial" w:cs="Arial"/>
                <w:b/>
                <w:sz w:val="24"/>
              </w:rPr>
              <w:t xml:space="preserve">Standards </w:t>
            </w:r>
          </w:p>
        </w:tc>
      </w:tr>
      <w:tr w:rsidR="0075488C" w:rsidRPr="00D3284A" w14:paraId="3D46BA4C" w14:textId="77777777" w:rsidTr="00082F91">
        <w:tc>
          <w:tcPr>
            <w:tcW w:w="8208" w:type="dxa"/>
          </w:tcPr>
          <w:p w14:paraId="28CB9990" w14:textId="77777777" w:rsidR="0075488C" w:rsidRPr="00D3284A" w:rsidRDefault="0075488C" w:rsidP="00082F91">
            <w:pPr>
              <w:pStyle w:val="NoSpacing"/>
              <w:jc w:val="center"/>
              <w:rPr>
                <w:rFonts w:ascii="Arial" w:hAnsi="Arial" w:cs="Arial"/>
                <w:b/>
                <w:sz w:val="22"/>
              </w:rPr>
            </w:pPr>
          </w:p>
        </w:tc>
        <w:tc>
          <w:tcPr>
            <w:tcW w:w="720" w:type="dxa"/>
          </w:tcPr>
          <w:p w14:paraId="25CEECAD" w14:textId="77777777" w:rsidR="0075488C" w:rsidRPr="00D3284A" w:rsidRDefault="0075488C" w:rsidP="00082F91">
            <w:pPr>
              <w:pStyle w:val="NoSpacing"/>
              <w:jc w:val="center"/>
              <w:rPr>
                <w:rFonts w:ascii="Arial" w:hAnsi="Arial" w:cs="Arial"/>
                <w:b/>
                <w:sz w:val="22"/>
              </w:rPr>
            </w:pPr>
            <w:r>
              <w:rPr>
                <w:rFonts w:ascii="Arial" w:hAnsi="Arial" w:cs="Arial"/>
                <w:b/>
                <w:sz w:val="22"/>
              </w:rPr>
              <w:t>YES</w:t>
            </w:r>
          </w:p>
        </w:tc>
        <w:tc>
          <w:tcPr>
            <w:tcW w:w="630" w:type="dxa"/>
          </w:tcPr>
          <w:p w14:paraId="0E5A67A4" w14:textId="77777777" w:rsidR="0075488C" w:rsidRPr="00D3284A" w:rsidRDefault="0075488C" w:rsidP="00082F91">
            <w:pPr>
              <w:pStyle w:val="NoSpacing"/>
              <w:jc w:val="center"/>
              <w:rPr>
                <w:rFonts w:ascii="Arial" w:hAnsi="Arial" w:cs="Arial"/>
                <w:b/>
                <w:sz w:val="22"/>
              </w:rPr>
            </w:pPr>
            <w:r>
              <w:rPr>
                <w:rFonts w:ascii="Arial" w:hAnsi="Arial" w:cs="Arial"/>
                <w:b/>
                <w:sz w:val="22"/>
              </w:rPr>
              <w:t>NO</w:t>
            </w:r>
          </w:p>
        </w:tc>
      </w:tr>
      <w:tr w:rsidR="0075488C" w:rsidRPr="00D3284A" w14:paraId="0A8BD8B8" w14:textId="77777777" w:rsidTr="00082F91">
        <w:tc>
          <w:tcPr>
            <w:tcW w:w="8208" w:type="dxa"/>
            <w:vAlign w:val="center"/>
          </w:tcPr>
          <w:p w14:paraId="5D65C688" w14:textId="77777777" w:rsidR="0075488C" w:rsidRPr="00D3284A" w:rsidRDefault="0075488C" w:rsidP="00082F91">
            <w:pPr>
              <w:pStyle w:val="NoSpacing"/>
              <w:spacing w:line="276" w:lineRule="auto"/>
              <w:rPr>
                <w:rFonts w:ascii="Arial" w:hAnsi="Arial" w:cs="Arial"/>
                <w:sz w:val="22"/>
              </w:rPr>
            </w:pPr>
            <w:r w:rsidRPr="00D3284A">
              <w:rPr>
                <w:rFonts w:ascii="Arial" w:hAnsi="Arial" w:cs="Arial"/>
                <w:sz w:val="22"/>
              </w:rPr>
              <w:t xml:space="preserve">The museum clearly states its overall educational goals, philosophy and messages, and demonstrates that its activities are in alignment with them. </w:t>
            </w:r>
          </w:p>
        </w:tc>
        <w:tc>
          <w:tcPr>
            <w:tcW w:w="720" w:type="dxa"/>
          </w:tcPr>
          <w:p w14:paraId="247E2FD7" w14:textId="77777777" w:rsidR="0075488C" w:rsidRPr="00B95350" w:rsidRDefault="0075488C" w:rsidP="00082F91">
            <w:pPr>
              <w:pStyle w:val="NoSpacing"/>
              <w:jc w:val="center"/>
              <w:rPr>
                <w:rFonts w:ascii="Arial" w:hAnsi="Arial" w:cs="Arial"/>
                <w:sz w:val="22"/>
                <w:szCs w:val="22"/>
              </w:rPr>
            </w:pPr>
          </w:p>
        </w:tc>
        <w:tc>
          <w:tcPr>
            <w:tcW w:w="630" w:type="dxa"/>
          </w:tcPr>
          <w:p w14:paraId="17FE1C2E" w14:textId="77777777" w:rsidR="0075488C" w:rsidRPr="00B95350" w:rsidRDefault="0075488C" w:rsidP="00082F91">
            <w:pPr>
              <w:pStyle w:val="NoSpacing"/>
              <w:jc w:val="center"/>
              <w:rPr>
                <w:rFonts w:ascii="Arial" w:hAnsi="Arial" w:cs="Arial"/>
                <w:sz w:val="22"/>
                <w:szCs w:val="22"/>
              </w:rPr>
            </w:pPr>
          </w:p>
        </w:tc>
      </w:tr>
      <w:tr w:rsidR="0075488C" w:rsidRPr="00D3284A" w14:paraId="2E854CFE" w14:textId="77777777" w:rsidTr="00082F91">
        <w:tc>
          <w:tcPr>
            <w:tcW w:w="8208" w:type="dxa"/>
            <w:vAlign w:val="center"/>
          </w:tcPr>
          <w:p w14:paraId="3205D3AD" w14:textId="77777777" w:rsidR="0075488C" w:rsidRPr="00D3284A" w:rsidRDefault="0075488C" w:rsidP="00082F91">
            <w:pPr>
              <w:pStyle w:val="NoSpacing"/>
              <w:spacing w:line="276" w:lineRule="auto"/>
              <w:rPr>
                <w:rFonts w:ascii="Arial" w:hAnsi="Arial" w:cs="Arial"/>
                <w:sz w:val="22"/>
              </w:rPr>
            </w:pPr>
            <w:r w:rsidRPr="00D3284A">
              <w:rPr>
                <w:rFonts w:ascii="Arial" w:hAnsi="Arial" w:cs="Arial"/>
                <w:sz w:val="22"/>
              </w:rPr>
              <w:t>The museum understands the characteristics and needs of its existing and potential audiences and uses this understandin</w:t>
            </w:r>
            <w:r>
              <w:rPr>
                <w:rFonts w:ascii="Arial" w:hAnsi="Arial" w:cs="Arial"/>
                <w:sz w:val="22"/>
              </w:rPr>
              <w:t>g to inform its interpretation.</w:t>
            </w:r>
          </w:p>
        </w:tc>
        <w:tc>
          <w:tcPr>
            <w:tcW w:w="720" w:type="dxa"/>
          </w:tcPr>
          <w:p w14:paraId="24965C9B" w14:textId="77777777" w:rsidR="0075488C" w:rsidRPr="00B95350" w:rsidRDefault="0075488C" w:rsidP="00082F91">
            <w:pPr>
              <w:pStyle w:val="NoSpacing"/>
              <w:jc w:val="center"/>
              <w:rPr>
                <w:rFonts w:ascii="Arial" w:hAnsi="Arial" w:cs="Arial"/>
                <w:sz w:val="22"/>
                <w:szCs w:val="22"/>
              </w:rPr>
            </w:pPr>
          </w:p>
        </w:tc>
        <w:tc>
          <w:tcPr>
            <w:tcW w:w="630" w:type="dxa"/>
          </w:tcPr>
          <w:p w14:paraId="376B6819" w14:textId="77777777" w:rsidR="0075488C" w:rsidRPr="00B95350" w:rsidRDefault="0075488C" w:rsidP="00082F91">
            <w:pPr>
              <w:pStyle w:val="NoSpacing"/>
              <w:jc w:val="center"/>
              <w:rPr>
                <w:rFonts w:ascii="Arial" w:hAnsi="Arial" w:cs="Arial"/>
                <w:sz w:val="22"/>
                <w:szCs w:val="22"/>
              </w:rPr>
            </w:pPr>
          </w:p>
        </w:tc>
      </w:tr>
      <w:tr w:rsidR="0075488C" w:rsidRPr="00D3284A" w14:paraId="15979B38" w14:textId="77777777" w:rsidTr="00082F91">
        <w:tc>
          <w:tcPr>
            <w:tcW w:w="8208" w:type="dxa"/>
            <w:vAlign w:val="center"/>
          </w:tcPr>
          <w:p w14:paraId="4AE771CE" w14:textId="77777777" w:rsidR="0075488C" w:rsidRPr="00D3284A" w:rsidRDefault="0075488C" w:rsidP="00082F91">
            <w:pPr>
              <w:pStyle w:val="NoSpacing"/>
              <w:spacing w:line="276" w:lineRule="auto"/>
              <w:rPr>
                <w:rFonts w:ascii="Arial" w:hAnsi="Arial" w:cs="Arial"/>
                <w:sz w:val="22"/>
              </w:rPr>
            </w:pPr>
            <w:r w:rsidRPr="00D3284A">
              <w:rPr>
                <w:rFonts w:ascii="Arial" w:hAnsi="Arial" w:cs="Arial"/>
                <w:sz w:val="22"/>
              </w:rPr>
              <w:t xml:space="preserve">The museum’s interpretive content is based on appropriate research. </w:t>
            </w:r>
          </w:p>
        </w:tc>
        <w:tc>
          <w:tcPr>
            <w:tcW w:w="720" w:type="dxa"/>
          </w:tcPr>
          <w:p w14:paraId="2C05DB41" w14:textId="77777777" w:rsidR="0075488C" w:rsidRPr="00B95350" w:rsidRDefault="0075488C" w:rsidP="00082F91">
            <w:pPr>
              <w:pStyle w:val="NoSpacing"/>
              <w:jc w:val="center"/>
              <w:rPr>
                <w:rFonts w:ascii="Arial" w:hAnsi="Arial" w:cs="Arial"/>
                <w:sz w:val="22"/>
                <w:szCs w:val="22"/>
              </w:rPr>
            </w:pPr>
          </w:p>
        </w:tc>
        <w:tc>
          <w:tcPr>
            <w:tcW w:w="630" w:type="dxa"/>
          </w:tcPr>
          <w:p w14:paraId="77B92A45" w14:textId="77777777" w:rsidR="0075488C" w:rsidRPr="00B95350" w:rsidRDefault="0075488C" w:rsidP="00082F91">
            <w:pPr>
              <w:pStyle w:val="NoSpacing"/>
              <w:jc w:val="center"/>
              <w:rPr>
                <w:rFonts w:ascii="Arial" w:hAnsi="Arial" w:cs="Arial"/>
                <w:sz w:val="22"/>
                <w:szCs w:val="22"/>
              </w:rPr>
            </w:pPr>
          </w:p>
        </w:tc>
      </w:tr>
      <w:tr w:rsidR="0075488C" w:rsidRPr="00D3284A" w14:paraId="328562D4" w14:textId="77777777" w:rsidTr="00082F91">
        <w:tc>
          <w:tcPr>
            <w:tcW w:w="8208" w:type="dxa"/>
            <w:vAlign w:val="center"/>
          </w:tcPr>
          <w:p w14:paraId="742A7A73" w14:textId="77777777" w:rsidR="0075488C" w:rsidRPr="00D3284A" w:rsidRDefault="0075488C" w:rsidP="00082F91">
            <w:pPr>
              <w:pStyle w:val="NoSpacing"/>
              <w:spacing w:line="276" w:lineRule="auto"/>
              <w:rPr>
                <w:rFonts w:ascii="Arial" w:hAnsi="Arial" w:cs="Arial"/>
                <w:sz w:val="22"/>
              </w:rPr>
            </w:pPr>
            <w:r w:rsidRPr="00D3284A">
              <w:rPr>
                <w:rFonts w:ascii="Arial" w:hAnsi="Arial" w:cs="Arial"/>
                <w:sz w:val="22"/>
              </w:rPr>
              <w:t xml:space="preserve">Museums conducting primary research do so according to scholarly standards. </w:t>
            </w:r>
          </w:p>
        </w:tc>
        <w:tc>
          <w:tcPr>
            <w:tcW w:w="720" w:type="dxa"/>
          </w:tcPr>
          <w:p w14:paraId="1CA87614" w14:textId="77777777" w:rsidR="0075488C" w:rsidRPr="00B95350" w:rsidRDefault="0075488C" w:rsidP="00082F91">
            <w:pPr>
              <w:pStyle w:val="NoSpacing"/>
              <w:jc w:val="center"/>
              <w:rPr>
                <w:rFonts w:ascii="Arial" w:hAnsi="Arial" w:cs="Arial"/>
                <w:sz w:val="22"/>
                <w:szCs w:val="22"/>
              </w:rPr>
            </w:pPr>
          </w:p>
        </w:tc>
        <w:tc>
          <w:tcPr>
            <w:tcW w:w="630" w:type="dxa"/>
          </w:tcPr>
          <w:p w14:paraId="05C6B11D" w14:textId="77777777" w:rsidR="0075488C" w:rsidRPr="00B95350" w:rsidRDefault="0075488C" w:rsidP="00082F91">
            <w:pPr>
              <w:pStyle w:val="NoSpacing"/>
              <w:jc w:val="center"/>
              <w:rPr>
                <w:rFonts w:ascii="Arial" w:hAnsi="Arial" w:cs="Arial"/>
                <w:sz w:val="22"/>
                <w:szCs w:val="22"/>
              </w:rPr>
            </w:pPr>
          </w:p>
        </w:tc>
      </w:tr>
      <w:tr w:rsidR="0075488C" w:rsidRPr="00D3284A" w14:paraId="5430647C" w14:textId="77777777" w:rsidTr="00082F91">
        <w:tc>
          <w:tcPr>
            <w:tcW w:w="8208" w:type="dxa"/>
            <w:vAlign w:val="center"/>
          </w:tcPr>
          <w:p w14:paraId="422D28D2" w14:textId="77777777" w:rsidR="0075488C" w:rsidRPr="00D3284A" w:rsidRDefault="0075488C" w:rsidP="00082F91">
            <w:pPr>
              <w:pStyle w:val="NoSpacing"/>
              <w:spacing w:line="276" w:lineRule="auto"/>
              <w:rPr>
                <w:rFonts w:ascii="Arial" w:hAnsi="Arial" w:cs="Arial"/>
                <w:sz w:val="22"/>
              </w:rPr>
            </w:pPr>
            <w:r w:rsidRPr="00D3284A">
              <w:rPr>
                <w:rFonts w:ascii="Arial" w:hAnsi="Arial" w:cs="Arial"/>
                <w:sz w:val="22"/>
              </w:rPr>
              <w:t>The museu</w:t>
            </w:r>
            <w:r>
              <w:rPr>
                <w:rFonts w:ascii="Arial" w:hAnsi="Arial" w:cs="Arial"/>
                <w:sz w:val="22"/>
              </w:rPr>
              <w:t>m uses techniques, technologies</w:t>
            </w:r>
            <w:r w:rsidRPr="00D3284A">
              <w:rPr>
                <w:rFonts w:ascii="Arial" w:hAnsi="Arial" w:cs="Arial"/>
                <w:sz w:val="22"/>
              </w:rPr>
              <w:t xml:space="preserve"> and methods appropriate to its educat</w:t>
            </w:r>
            <w:r>
              <w:rPr>
                <w:rFonts w:ascii="Arial" w:hAnsi="Arial" w:cs="Arial"/>
                <w:sz w:val="22"/>
              </w:rPr>
              <w:t>ional goals, content, audiences</w:t>
            </w:r>
            <w:r w:rsidRPr="00D3284A">
              <w:rPr>
                <w:rFonts w:ascii="Arial" w:hAnsi="Arial" w:cs="Arial"/>
                <w:sz w:val="22"/>
              </w:rPr>
              <w:t xml:space="preserve"> and resources. </w:t>
            </w:r>
          </w:p>
        </w:tc>
        <w:tc>
          <w:tcPr>
            <w:tcW w:w="720" w:type="dxa"/>
          </w:tcPr>
          <w:p w14:paraId="5983D6E8" w14:textId="77777777" w:rsidR="0075488C" w:rsidRPr="00B95350" w:rsidRDefault="0075488C" w:rsidP="00082F91">
            <w:pPr>
              <w:pStyle w:val="NoSpacing"/>
              <w:jc w:val="center"/>
              <w:rPr>
                <w:rFonts w:ascii="Arial" w:hAnsi="Arial" w:cs="Arial"/>
                <w:sz w:val="22"/>
                <w:szCs w:val="22"/>
              </w:rPr>
            </w:pPr>
          </w:p>
        </w:tc>
        <w:tc>
          <w:tcPr>
            <w:tcW w:w="630" w:type="dxa"/>
          </w:tcPr>
          <w:p w14:paraId="31D85B39" w14:textId="77777777" w:rsidR="0075488C" w:rsidRPr="00B95350" w:rsidRDefault="0075488C" w:rsidP="00082F91">
            <w:pPr>
              <w:pStyle w:val="NoSpacing"/>
              <w:jc w:val="center"/>
              <w:rPr>
                <w:rFonts w:ascii="Arial" w:hAnsi="Arial" w:cs="Arial"/>
                <w:sz w:val="22"/>
                <w:szCs w:val="22"/>
              </w:rPr>
            </w:pPr>
          </w:p>
        </w:tc>
      </w:tr>
      <w:tr w:rsidR="0075488C" w:rsidRPr="00D3284A" w14:paraId="7D96DED3" w14:textId="77777777" w:rsidTr="00082F91">
        <w:tc>
          <w:tcPr>
            <w:tcW w:w="8208" w:type="dxa"/>
            <w:vAlign w:val="center"/>
          </w:tcPr>
          <w:p w14:paraId="5F8BCD86" w14:textId="77777777" w:rsidR="0075488C" w:rsidRPr="00D3284A" w:rsidRDefault="0075488C" w:rsidP="00082F91">
            <w:pPr>
              <w:pStyle w:val="NoSpacing"/>
              <w:spacing w:line="276" w:lineRule="auto"/>
              <w:rPr>
                <w:rFonts w:ascii="Arial" w:hAnsi="Arial" w:cs="Arial"/>
                <w:sz w:val="22"/>
              </w:rPr>
            </w:pPr>
            <w:r w:rsidRPr="00D3284A">
              <w:rPr>
                <w:rFonts w:ascii="Arial" w:hAnsi="Arial" w:cs="Arial"/>
                <w:sz w:val="22"/>
              </w:rPr>
              <w:t xml:space="preserve">The museum presents accurate and appropriate content for each of its audiences. </w:t>
            </w:r>
          </w:p>
        </w:tc>
        <w:tc>
          <w:tcPr>
            <w:tcW w:w="720" w:type="dxa"/>
          </w:tcPr>
          <w:p w14:paraId="11587DC7" w14:textId="77777777" w:rsidR="0075488C" w:rsidRPr="00B95350" w:rsidRDefault="0075488C" w:rsidP="00082F91">
            <w:pPr>
              <w:pStyle w:val="NoSpacing"/>
              <w:jc w:val="center"/>
              <w:rPr>
                <w:rFonts w:ascii="Arial" w:hAnsi="Arial" w:cs="Arial"/>
                <w:sz w:val="22"/>
                <w:szCs w:val="22"/>
              </w:rPr>
            </w:pPr>
          </w:p>
        </w:tc>
        <w:tc>
          <w:tcPr>
            <w:tcW w:w="630" w:type="dxa"/>
          </w:tcPr>
          <w:p w14:paraId="0ADDE495" w14:textId="77777777" w:rsidR="0075488C" w:rsidRPr="00B95350" w:rsidRDefault="0075488C" w:rsidP="00082F91">
            <w:pPr>
              <w:pStyle w:val="NoSpacing"/>
              <w:jc w:val="center"/>
              <w:rPr>
                <w:rFonts w:ascii="Arial" w:hAnsi="Arial" w:cs="Arial"/>
                <w:sz w:val="22"/>
                <w:szCs w:val="22"/>
              </w:rPr>
            </w:pPr>
          </w:p>
        </w:tc>
      </w:tr>
      <w:tr w:rsidR="0075488C" w:rsidRPr="00D3284A" w14:paraId="2F038C00" w14:textId="77777777" w:rsidTr="00082F91">
        <w:tc>
          <w:tcPr>
            <w:tcW w:w="8208" w:type="dxa"/>
            <w:vAlign w:val="center"/>
          </w:tcPr>
          <w:p w14:paraId="1FEF356C" w14:textId="77777777" w:rsidR="0075488C" w:rsidRPr="00D3284A" w:rsidRDefault="0075488C" w:rsidP="00082F91">
            <w:pPr>
              <w:pStyle w:val="NoSpacing"/>
              <w:spacing w:line="276" w:lineRule="auto"/>
              <w:rPr>
                <w:rFonts w:ascii="Arial" w:hAnsi="Arial" w:cs="Arial"/>
                <w:sz w:val="22"/>
              </w:rPr>
            </w:pPr>
            <w:r w:rsidRPr="00D3284A">
              <w:rPr>
                <w:rFonts w:ascii="Arial" w:hAnsi="Arial" w:cs="Arial"/>
                <w:sz w:val="22"/>
              </w:rPr>
              <w:t xml:space="preserve">The museum demonstrates consistent high quality in its interpretive activities. </w:t>
            </w:r>
          </w:p>
        </w:tc>
        <w:tc>
          <w:tcPr>
            <w:tcW w:w="720" w:type="dxa"/>
          </w:tcPr>
          <w:p w14:paraId="36E131F3" w14:textId="77777777" w:rsidR="0075488C" w:rsidRPr="00B95350" w:rsidRDefault="0075488C" w:rsidP="00082F91">
            <w:pPr>
              <w:pStyle w:val="NoSpacing"/>
              <w:jc w:val="center"/>
              <w:rPr>
                <w:rFonts w:ascii="Arial" w:hAnsi="Arial" w:cs="Arial"/>
                <w:sz w:val="22"/>
                <w:szCs w:val="22"/>
              </w:rPr>
            </w:pPr>
          </w:p>
        </w:tc>
        <w:tc>
          <w:tcPr>
            <w:tcW w:w="630" w:type="dxa"/>
          </w:tcPr>
          <w:p w14:paraId="7845F637" w14:textId="77777777" w:rsidR="0075488C" w:rsidRPr="00B95350" w:rsidRDefault="0075488C" w:rsidP="00082F91">
            <w:pPr>
              <w:pStyle w:val="NoSpacing"/>
              <w:jc w:val="center"/>
              <w:rPr>
                <w:rFonts w:ascii="Arial" w:hAnsi="Arial" w:cs="Arial"/>
                <w:sz w:val="22"/>
                <w:szCs w:val="22"/>
              </w:rPr>
            </w:pPr>
          </w:p>
        </w:tc>
      </w:tr>
      <w:tr w:rsidR="0075488C" w:rsidRPr="00D3284A" w14:paraId="67145291" w14:textId="77777777" w:rsidTr="00082F91">
        <w:tc>
          <w:tcPr>
            <w:tcW w:w="8208" w:type="dxa"/>
            <w:vAlign w:val="center"/>
          </w:tcPr>
          <w:p w14:paraId="361EA4C2" w14:textId="77777777" w:rsidR="0075488C" w:rsidRPr="00D3284A" w:rsidRDefault="0075488C" w:rsidP="00082F91">
            <w:pPr>
              <w:pStyle w:val="NoSpacing"/>
              <w:spacing w:line="276" w:lineRule="auto"/>
              <w:rPr>
                <w:rFonts w:ascii="Arial" w:hAnsi="Arial" w:cs="Arial"/>
                <w:sz w:val="22"/>
              </w:rPr>
            </w:pPr>
            <w:r w:rsidRPr="00D3284A">
              <w:rPr>
                <w:rFonts w:ascii="Arial" w:hAnsi="Arial" w:cs="Arial"/>
                <w:sz w:val="22"/>
              </w:rPr>
              <w:lastRenderedPageBreak/>
              <w:t>The museum assesses the effectiveness of its interpretive activities and uses those results to plan and improve its activities.</w:t>
            </w:r>
            <w:r w:rsidRPr="00D3284A" w:rsidDel="00D95B7B">
              <w:rPr>
                <w:rFonts w:ascii="Arial" w:hAnsi="Arial" w:cs="Arial"/>
                <w:sz w:val="22"/>
              </w:rPr>
              <w:t xml:space="preserve"> </w:t>
            </w:r>
          </w:p>
        </w:tc>
        <w:tc>
          <w:tcPr>
            <w:tcW w:w="720" w:type="dxa"/>
          </w:tcPr>
          <w:p w14:paraId="50A36843" w14:textId="77777777" w:rsidR="0075488C" w:rsidRPr="00B95350" w:rsidRDefault="0075488C" w:rsidP="00082F91">
            <w:pPr>
              <w:pStyle w:val="NoSpacing"/>
              <w:jc w:val="center"/>
              <w:rPr>
                <w:rFonts w:ascii="Arial" w:hAnsi="Arial" w:cs="Arial"/>
                <w:sz w:val="22"/>
                <w:szCs w:val="22"/>
              </w:rPr>
            </w:pPr>
          </w:p>
        </w:tc>
        <w:tc>
          <w:tcPr>
            <w:tcW w:w="630" w:type="dxa"/>
          </w:tcPr>
          <w:p w14:paraId="27E3BE9D" w14:textId="77777777" w:rsidR="0075488C" w:rsidRPr="00B95350" w:rsidRDefault="0075488C" w:rsidP="00082F91">
            <w:pPr>
              <w:pStyle w:val="NoSpacing"/>
              <w:jc w:val="center"/>
              <w:rPr>
                <w:rFonts w:ascii="Arial" w:hAnsi="Arial" w:cs="Arial"/>
                <w:sz w:val="22"/>
                <w:szCs w:val="22"/>
              </w:rPr>
            </w:pPr>
          </w:p>
        </w:tc>
      </w:tr>
      <w:tr w:rsidR="0075488C" w:rsidRPr="00D3284A" w14:paraId="451C6E93" w14:textId="77777777" w:rsidTr="00082F91">
        <w:tc>
          <w:tcPr>
            <w:tcW w:w="8208" w:type="dxa"/>
            <w:vAlign w:val="center"/>
          </w:tcPr>
          <w:p w14:paraId="11B07419" w14:textId="77777777" w:rsidR="0075488C" w:rsidRPr="00BB3972" w:rsidRDefault="0075488C" w:rsidP="00082F91">
            <w:pPr>
              <w:pStyle w:val="NoSpacing"/>
              <w:rPr>
                <w:rFonts w:ascii="Arial" w:hAnsi="Arial" w:cs="Arial"/>
                <w:sz w:val="22"/>
                <w:szCs w:val="22"/>
              </w:rPr>
            </w:pPr>
            <w:r w:rsidRPr="00BB3972">
              <w:rPr>
                <w:rFonts w:ascii="Arial" w:hAnsi="Arial" w:cs="Arial"/>
                <w:sz w:val="22"/>
                <w:szCs w:val="22"/>
              </w:rPr>
              <w:t>The museum demonstrates a commitment to providing the public with physical and intellectual access to the museum and its resources.</w:t>
            </w:r>
          </w:p>
        </w:tc>
        <w:tc>
          <w:tcPr>
            <w:tcW w:w="720" w:type="dxa"/>
          </w:tcPr>
          <w:p w14:paraId="39629A61" w14:textId="77777777" w:rsidR="0075488C" w:rsidRPr="00B95350" w:rsidRDefault="0075488C" w:rsidP="00082F91">
            <w:pPr>
              <w:pStyle w:val="NoSpacing"/>
              <w:jc w:val="center"/>
              <w:rPr>
                <w:rFonts w:ascii="Arial" w:hAnsi="Arial" w:cs="Arial"/>
                <w:sz w:val="22"/>
                <w:szCs w:val="22"/>
              </w:rPr>
            </w:pPr>
          </w:p>
        </w:tc>
        <w:tc>
          <w:tcPr>
            <w:tcW w:w="630" w:type="dxa"/>
          </w:tcPr>
          <w:p w14:paraId="16C95707" w14:textId="77777777" w:rsidR="0075488C" w:rsidRPr="00B95350" w:rsidRDefault="0075488C" w:rsidP="00082F91">
            <w:pPr>
              <w:pStyle w:val="NoSpacing"/>
              <w:jc w:val="center"/>
              <w:rPr>
                <w:rFonts w:ascii="Arial" w:hAnsi="Arial" w:cs="Arial"/>
                <w:sz w:val="22"/>
                <w:szCs w:val="22"/>
              </w:rPr>
            </w:pPr>
          </w:p>
        </w:tc>
      </w:tr>
    </w:tbl>
    <w:p w14:paraId="6ECADEBB" w14:textId="77777777" w:rsidR="0075488C" w:rsidRDefault="0075488C" w:rsidP="0075488C">
      <w:pPr>
        <w:rPr>
          <w:rFonts w:cs="Arial"/>
          <w:b/>
          <w:u w:val="single"/>
        </w:rPr>
      </w:pPr>
    </w:p>
    <w:p w14:paraId="77CFAA42" w14:textId="77777777" w:rsidR="0075488C" w:rsidRDefault="0075488C" w:rsidP="0075488C">
      <w:pPr>
        <w:rPr>
          <w:rFonts w:cs="Arial"/>
          <w:b/>
          <w:u w:val="single"/>
        </w:rPr>
      </w:pPr>
    </w:p>
    <w:p w14:paraId="74C3AFC4" w14:textId="77777777" w:rsidR="0075488C" w:rsidRPr="00A47590" w:rsidRDefault="0075488C" w:rsidP="0075488C">
      <w:pPr>
        <w:rPr>
          <w:rFonts w:cs="Arial"/>
          <w:b/>
          <w:u w:val="single"/>
        </w:rPr>
      </w:pPr>
      <w:r w:rsidRPr="00BD0849">
        <w:rPr>
          <w:rFonts w:cs="Arial"/>
          <w:b/>
          <w:u w:val="single"/>
        </w:rPr>
        <w:t>Overall Summary: Educational Role</w:t>
      </w:r>
    </w:p>
    <w:p w14:paraId="123AF3E8" w14:textId="77777777" w:rsidR="0075488C" w:rsidRDefault="0075488C" w:rsidP="0075488C">
      <w:pPr>
        <w:pStyle w:val="ListParagraph"/>
        <w:tabs>
          <w:tab w:val="left" w:pos="1125"/>
        </w:tabs>
        <w:rPr>
          <w:rFonts w:ascii="Arial" w:hAnsi="Arial" w:cs="Arial"/>
        </w:rPr>
      </w:pPr>
    </w:p>
    <w:p w14:paraId="7AABCEF0" w14:textId="77777777" w:rsidR="0075488C" w:rsidRPr="00144BDF" w:rsidRDefault="0075488C" w:rsidP="0075488C">
      <w:pPr>
        <w:pStyle w:val="ListParagraph"/>
        <w:rPr>
          <w:rFonts w:ascii="Arial" w:hAnsi="Arial" w:cs="Arial"/>
          <w:b/>
        </w:rPr>
      </w:pPr>
      <w:r w:rsidRPr="00144BDF">
        <w:rPr>
          <w:rFonts w:ascii="Arial" w:hAnsi="Arial" w:cs="Arial"/>
          <w:b/>
        </w:rPr>
        <w:t>Major Concerns:</w:t>
      </w:r>
    </w:p>
    <w:p w14:paraId="2C2ECE37" w14:textId="77777777" w:rsidR="0075488C" w:rsidRDefault="0075488C" w:rsidP="0075488C">
      <w:pPr>
        <w:pStyle w:val="ListParagraph"/>
        <w:rPr>
          <w:rFonts w:ascii="Arial" w:hAnsi="Arial" w:cs="Arial"/>
        </w:rPr>
      </w:pPr>
    </w:p>
    <w:p w14:paraId="1AA9E5BB" w14:textId="77777777" w:rsidR="0075488C" w:rsidRDefault="0075488C" w:rsidP="0075488C">
      <w:pPr>
        <w:pStyle w:val="ListParagraph"/>
        <w:rPr>
          <w:rFonts w:ascii="Arial" w:hAnsi="Arial" w:cs="Arial"/>
          <w:b/>
        </w:rPr>
      </w:pPr>
    </w:p>
    <w:p w14:paraId="02DEF0EF" w14:textId="77777777" w:rsidR="0075488C" w:rsidRPr="00144BDF" w:rsidRDefault="0075488C" w:rsidP="0075488C">
      <w:pPr>
        <w:pStyle w:val="ListParagraph"/>
        <w:rPr>
          <w:rFonts w:ascii="Arial" w:hAnsi="Arial" w:cs="Arial"/>
          <w:b/>
        </w:rPr>
      </w:pPr>
      <w:r w:rsidRPr="00144BDF">
        <w:rPr>
          <w:rFonts w:ascii="Arial" w:hAnsi="Arial" w:cs="Arial"/>
          <w:b/>
        </w:rPr>
        <w:t>Minor Concerns:</w:t>
      </w:r>
    </w:p>
    <w:p w14:paraId="3DCDA491" w14:textId="77777777" w:rsidR="0075488C" w:rsidRDefault="0075488C" w:rsidP="0075488C">
      <w:pPr>
        <w:pStyle w:val="ListParagraph"/>
        <w:rPr>
          <w:rFonts w:ascii="Arial" w:hAnsi="Arial" w:cs="Arial"/>
        </w:rPr>
      </w:pPr>
    </w:p>
    <w:p w14:paraId="152F1ACF" w14:textId="77777777" w:rsidR="0075488C" w:rsidRDefault="0075488C" w:rsidP="0075488C">
      <w:pPr>
        <w:pStyle w:val="ListParagraph"/>
        <w:rPr>
          <w:rFonts w:ascii="Arial" w:hAnsi="Arial" w:cs="Arial"/>
          <w:b/>
        </w:rPr>
      </w:pPr>
    </w:p>
    <w:p w14:paraId="4B24304B" w14:textId="77777777" w:rsidR="0075488C" w:rsidRPr="00144BDF" w:rsidRDefault="0075488C" w:rsidP="0075488C">
      <w:pPr>
        <w:pStyle w:val="ListParagraph"/>
        <w:rPr>
          <w:rFonts w:ascii="Arial" w:hAnsi="Arial" w:cs="Arial"/>
          <w:b/>
        </w:rPr>
      </w:pPr>
      <w:r w:rsidRPr="00144BDF">
        <w:rPr>
          <w:rFonts w:ascii="Arial" w:hAnsi="Arial" w:cs="Arial"/>
          <w:b/>
        </w:rPr>
        <w:t xml:space="preserve">Exemplary Practices: </w:t>
      </w:r>
    </w:p>
    <w:p w14:paraId="465D96D2" w14:textId="77777777" w:rsidR="0075488C" w:rsidRDefault="0075488C" w:rsidP="0075488C">
      <w:pPr>
        <w:pStyle w:val="ListParagraph"/>
        <w:rPr>
          <w:rFonts w:ascii="Arial" w:hAnsi="Arial" w:cs="Arial"/>
        </w:rPr>
      </w:pPr>
    </w:p>
    <w:p w14:paraId="0F6FCD82" w14:textId="77777777" w:rsidR="0075488C" w:rsidRDefault="0075488C" w:rsidP="0075488C">
      <w:pPr>
        <w:pStyle w:val="ListParagraph"/>
        <w:rPr>
          <w:rFonts w:ascii="Arial" w:hAnsi="Arial" w:cs="Arial"/>
        </w:rPr>
      </w:pPr>
    </w:p>
    <w:p w14:paraId="4F2BB830" w14:textId="77777777" w:rsidR="0075488C" w:rsidRDefault="0075488C" w:rsidP="0075488C">
      <w:pPr>
        <w:pStyle w:val="ListParagraph"/>
        <w:rPr>
          <w:rFonts w:ascii="Arial" w:hAnsi="Arial" w:cs="Arial"/>
        </w:rPr>
      </w:pPr>
    </w:p>
    <w:p w14:paraId="5B45D99C" w14:textId="77777777" w:rsidR="0075488C" w:rsidRPr="00144BDF" w:rsidRDefault="0075488C" w:rsidP="0075488C">
      <w:pPr>
        <w:pStyle w:val="ListParagraph"/>
        <w:rPr>
          <w:rFonts w:ascii="Arial" w:hAnsi="Arial" w:cs="Arial"/>
          <w:b/>
        </w:rPr>
      </w:pPr>
      <w:r w:rsidRPr="00144BDF">
        <w:rPr>
          <w:rFonts w:ascii="Arial" w:hAnsi="Arial" w:cs="Arial"/>
          <w:b/>
        </w:rPr>
        <w:t>If the museum noted any areas of change in the Self-Study, comment on how well the museum has handled them or is preparing for them.</w:t>
      </w:r>
    </w:p>
    <w:p w14:paraId="21BA1D26" w14:textId="77777777" w:rsidR="0075488C" w:rsidRDefault="0075488C" w:rsidP="0075488C">
      <w:pPr>
        <w:spacing w:line="240" w:lineRule="auto"/>
        <w:rPr>
          <w:rFonts w:cs="Arial"/>
        </w:rPr>
      </w:pPr>
    </w:p>
    <w:p w14:paraId="7BFD0EB9" w14:textId="77777777" w:rsidR="0075488C" w:rsidRPr="0077399F" w:rsidRDefault="0075488C" w:rsidP="0075488C">
      <w:pPr>
        <w:spacing w:line="240" w:lineRule="auto"/>
        <w:ind w:left="360"/>
        <w:rPr>
          <w:rFonts w:cs="Arial"/>
        </w:rPr>
      </w:pPr>
    </w:p>
    <w:p w14:paraId="362AB9D5" w14:textId="77777777" w:rsidR="0075488C" w:rsidRDefault="0075488C" w:rsidP="0075488C">
      <w:pPr>
        <w:pStyle w:val="ListParagraph"/>
        <w:rPr>
          <w:rFonts w:ascii="Arial" w:hAnsi="Arial" w:cs="Arial"/>
        </w:rPr>
      </w:pPr>
      <w:r>
        <w:rPr>
          <w:rFonts w:ascii="Arial" w:hAnsi="Arial" w:cs="Arial"/>
          <w:b/>
        </w:rPr>
        <w:t>Other comments (optional)</w:t>
      </w:r>
    </w:p>
    <w:p w14:paraId="2027E624" w14:textId="77777777" w:rsidR="0075488C" w:rsidRPr="00647FF5" w:rsidRDefault="0075488C" w:rsidP="0075488C">
      <w:pPr>
        <w:spacing w:after="200"/>
        <w:rPr>
          <w:rFonts w:cs="Arial"/>
          <w:b/>
          <w:sz w:val="24"/>
          <w:szCs w:val="24"/>
        </w:rPr>
      </w:pPr>
      <w:r w:rsidRPr="00647FF5">
        <w:rPr>
          <w:rFonts w:cs="Arial"/>
          <w:b/>
          <w:sz w:val="24"/>
          <w:szCs w:val="24"/>
        </w:rPr>
        <w:br w:type="page"/>
      </w:r>
    </w:p>
    <w:p w14:paraId="23F66CFF" w14:textId="77777777" w:rsidR="0034490E" w:rsidRPr="00F22CFB" w:rsidRDefault="0034490E" w:rsidP="00BE658E">
      <w:pPr>
        <w:pStyle w:val="Heading4"/>
        <w:rPr>
          <w:sz w:val="22"/>
        </w:rPr>
      </w:pPr>
      <w:r w:rsidRPr="00F22CFB">
        <w:rPr>
          <w:sz w:val="32"/>
        </w:rPr>
        <w:lastRenderedPageBreak/>
        <w:t>Collections Stewardship Role</w:t>
      </w:r>
    </w:p>
    <w:p w14:paraId="3FC0340D" w14:textId="77777777" w:rsidR="0034490E" w:rsidRPr="00EA112D" w:rsidRDefault="0034490E" w:rsidP="00B86AB8">
      <w:pPr>
        <w:rPr>
          <w:rFonts w:cs="Arial"/>
          <w:sz w:val="28"/>
        </w:rPr>
      </w:pPr>
    </w:p>
    <w:p w14:paraId="4B99A027" w14:textId="77777777" w:rsidR="00F26140" w:rsidRPr="00C42F36" w:rsidRDefault="00F26140" w:rsidP="00F26140">
      <w:pPr>
        <w:pStyle w:val="NoSpacing"/>
        <w:rPr>
          <w:rFonts w:ascii="Arial" w:hAnsi="Arial" w:cs="Arial"/>
          <w:u w:val="single"/>
        </w:rPr>
      </w:pPr>
      <w:r w:rsidRPr="00C42F36">
        <w:rPr>
          <w:rFonts w:ascii="Arial" w:hAnsi="Arial" w:cs="Arial"/>
          <w:b/>
          <w:u w:val="single"/>
        </w:rPr>
        <w:t>Activities</w:t>
      </w:r>
      <w:r w:rsidRPr="00C42F36">
        <w:rPr>
          <w:rFonts w:ascii="Arial" w:hAnsi="Arial" w:cs="Arial"/>
          <w:u w:val="single"/>
        </w:rPr>
        <w:t xml:space="preserve"> </w:t>
      </w:r>
    </w:p>
    <w:p w14:paraId="5FA1D24E" w14:textId="77777777" w:rsidR="00051C61" w:rsidRDefault="00051C61" w:rsidP="00D80D94">
      <w:pPr>
        <w:pStyle w:val="BodyTextIndent"/>
        <w:spacing w:line="276" w:lineRule="auto"/>
        <w:rPr>
          <w:b/>
        </w:rPr>
      </w:pPr>
    </w:p>
    <w:p w14:paraId="5E0DE7E1" w14:textId="77777777" w:rsidR="0077399F" w:rsidRDefault="0077399F" w:rsidP="00420B56">
      <w:pPr>
        <w:pStyle w:val="BodyTextIndent"/>
        <w:spacing w:line="276" w:lineRule="auto"/>
        <w:ind w:left="0"/>
      </w:pPr>
      <w:r w:rsidRPr="00D101A4">
        <w:rPr>
          <w:b/>
        </w:rPr>
        <w:t xml:space="preserve">Describe any concerns in the Overall </w:t>
      </w:r>
      <w:r>
        <w:rPr>
          <w:b/>
        </w:rPr>
        <w:t xml:space="preserve">Summary </w:t>
      </w:r>
      <w:r w:rsidRPr="00D101A4">
        <w:rPr>
          <w:b/>
        </w:rPr>
        <w:t>at the end of this section</w:t>
      </w:r>
      <w:r>
        <w:t xml:space="preserve">. </w:t>
      </w:r>
    </w:p>
    <w:p w14:paraId="56859201" w14:textId="77777777" w:rsidR="00F26140" w:rsidRDefault="00F26140" w:rsidP="00F26140">
      <w:pPr>
        <w:pStyle w:val="NoSpacing"/>
        <w:rPr>
          <w:rFonts w:ascii="Arial" w:hAnsi="Arial" w:cs="Arial"/>
        </w:rPr>
      </w:pPr>
    </w:p>
    <w:p w14:paraId="5D3F2673" w14:textId="77777777" w:rsidR="001A3D91" w:rsidRPr="00CB5C67" w:rsidRDefault="007D727B" w:rsidP="00F36FF8">
      <w:pPr>
        <w:pStyle w:val="ListParagraph"/>
        <w:numPr>
          <w:ilvl w:val="0"/>
          <w:numId w:val="3"/>
        </w:numPr>
        <w:spacing w:after="120"/>
        <w:rPr>
          <w:rFonts w:ascii="Arial" w:hAnsi="Arial" w:cs="Arial"/>
        </w:rPr>
      </w:pPr>
      <w:r w:rsidRPr="00790DB3">
        <w:rPr>
          <w:rFonts w:ascii="Arial" w:hAnsi="Arial" w:cs="Arial"/>
        </w:rPr>
        <w:t>Visually inspect</w:t>
      </w:r>
      <w:r w:rsidR="006D002B" w:rsidRPr="00790DB3">
        <w:rPr>
          <w:rFonts w:ascii="Arial" w:hAnsi="Arial" w:cs="Arial"/>
        </w:rPr>
        <w:t xml:space="preserve"> all </w:t>
      </w:r>
      <w:r w:rsidR="00F26140" w:rsidRPr="00790DB3">
        <w:rPr>
          <w:rFonts w:ascii="Arial" w:hAnsi="Arial" w:cs="Arial"/>
        </w:rPr>
        <w:t xml:space="preserve">areas where collections are </w:t>
      </w:r>
      <w:r w:rsidR="00737415" w:rsidRPr="00790DB3">
        <w:rPr>
          <w:rFonts w:ascii="Arial" w:hAnsi="Arial" w:cs="Arial"/>
        </w:rPr>
        <w:t>stored</w:t>
      </w:r>
      <w:r w:rsidR="0053108B" w:rsidRPr="00790DB3">
        <w:rPr>
          <w:rFonts w:ascii="Arial" w:hAnsi="Arial" w:cs="Arial"/>
        </w:rPr>
        <w:t xml:space="preserve"> (including </w:t>
      </w:r>
      <w:r w:rsidR="000633D4">
        <w:rPr>
          <w:rFonts w:ascii="Arial" w:hAnsi="Arial" w:cs="Arial"/>
        </w:rPr>
        <w:t>off</w:t>
      </w:r>
      <w:r w:rsidR="00F26140" w:rsidRPr="00790DB3">
        <w:rPr>
          <w:rFonts w:ascii="Arial" w:hAnsi="Arial" w:cs="Arial"/>
        </w:rPr>
        <w:t xml:space="preserve">site locations), exhibited or treated (conservation, preparation areas, etc.). </w:t>
      </w:r>
      <w:r w:rsidR="00034A0D" w:rsidRPr="00790DB3">
        <w:rPr>
          <w:rFonts w:ascii="Arial" w:hAnsi="Arial" w:cs="Arial"/>
        </w:rPr>
        <w:t xml:space="preserve">Look for pests, leaks, </w:t>
      </w:r>
      <w:r w:rsidRPr="00790DB3">
        <w:rPr>
          <w:rFonts w:ascii="Arial" w:hAnsi="Arial" w:cs="Arial"/>
        </w:rPr>
        <w:t xml:space="preserve">inappropriate materials/housing </w:t>
      </w:r>
      <w:r w:rsidR="00034A0D" w:rsidRPr="00790DB3">
        <w:rPr>
          <w:rFonts w:ascii="Arial" w:hAnsi="Arial" w:cs="Arial"/>
        </w:rPr>
        <w:t xml:space="preserve">or other </w:t>
      </w:r>
      <w:r w:rsidR="004D2AE8">
        <w:rPr>
          <w:rFonts w:ascii="Arial" w:hAnsi="Arial" w:cs="Arial"/>
        </w:rPr>
        <w:t>circumstances</w:t>
      </w:r>
      <w:r w:rsidR="00034A0D" w:rsidRPr="00790DB3">
        <w:rPr>
          <w:rFonts w:ascii="Arial" w:hAnsi="Arial" w:cs="Arial"/>
        </w:rPr>
        <w:t xml:space="preserve"> that put collections at risk</w:t>
      </w:r>
      <w:r w:rsidR="003611AD">
        <w:rPr>
          <w:rFonts w:ascii="Arial" w:hAnsi="Arial" w:cs="Arial"/>
        </w:rPr>
        <w:t>.</w:t>
      </w:r>
      <w:r w:rsidR="00034A0D" w:rsidRPr="00790DB3">
        <w:rPr>
          <w:rFonts w:ascii="Arial" w:hAnsi="Arial" w:cs="Arial"/>
        </w:rPr>
        <w:t xml:space="preserve"> </w:t>
      </w:r>
    </w:p>
    <w:p w14:paraId="5AB2EDCE" w14:textId="77777777" w:rsidR="00F26140" w:rsidRPr="001A3D91" w:rsidRDefault="008B3FAC" w:rsidP="00CB5C67">
      <w:pPr>
        <w:spacing w:after="120" w:line="240" w:lineRule="auto"/>
        <w:ind w:firstLine="360"/>
        <w:rPr>
          <w:rFonts w:cs="Arial"/>
          <w:b/>
        </w:rPr>
      </w:pPr>
      <w:r>
        <w:rPr>
          <w:rFonts w:cs="Arial"/>
          <w:b/>
        </w:rPr>
        <w:t xml:space="preserve">           </w:t>
      </w:r>
      <w:r w:rsidR="005C1258">
        <w:rPr>
          <w:rFonts w:cs="Arial"/>
          <w:b/>
        </w:rPr>
        <w:t xml:space="preserve">Mark </w:t>
      </w:r>
      <w:r w:rsidR="00211D43">
        <w:rPr>
          <w:rFonts w:cs="Arial"/>
          <w:b/>
        </w:rPr>
        <w:t xml:space="preserve">if </w:t>
      </w:r>
      <w:r w:rsidR="00FF5AC3" w:rsidRPr="00EA2841">
        <w:rPr>
          <w:rFonts w:cs="Arial"/>
          <w:b/>
          <w:i/>
        </w:rPr>
        <w:t>not</w:t>
      </w:r>
      <w:r w:rsidR="00FF5AC3">
        <w:rPr>
          <w:rFonts w:cs="Arial"/>
          <w:b/>
        </w:rPr>
        <w:t xml:space="preserve"> </w:t>
      </w:r>
      <w:r w:rsidR="00C42F36" w:rsidRPr="00894652">
        <w:rPr>
          <w:rFonts w:cs="Arial"/>
          <w:b/>
        </w:rPr>
        <w:t>acceptable</w:t>
      </w:r>
      <w:r w:rsidR="00F26140" w:rsidRPr="001A3D91">
        <w:rPr>
          <w:rFonts w:cs="Arial"/>
          <w:b/>
        </w:rPr>
        <w:t xml:space="preserve">: </w:t>
      </w:r>
    </w:p>
    <w:p w14:paraId="1D59E47C" w14:textId="77777777" w:rsidR="00F26140" w:rsidRPr="00FC4640" w:rsidRDefault="00D3058C" w:rsidP="00D3058C">
      <w:pPr>
        <w:spacing w:line="360" w:lineRule="auto"/>
        <w:ind w:left="720"/>
        <w:rPr>
          <w:rFonts w:cs="Arial"/>
        </w:rPr>
      </w:pPr>
      <w:r>
        <w:rPr>
          <w:rFonts w:cs="Arial"/>
        </w:rPr>
        <w:t xml:space="preserve">     </w:t>
      </w:r>
      <w:sdt>
        <w:sdtPr>
          <w:rPr>
            <w:rFonts w:cs="Arial"/>
          </w:rPr>
          <w:id w:val="110977629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w:t>
      </w:r>
      <w:r w:rsidR="00FC4640">
        <w:rPr>
          <w:rFonts w:cs="Arial"/>
        </w:rPr>
        <w:t>Collections Storage (on</w:t>
      </w:r>
      <w:r w:rsidR="00F26140" w:rsidRPr="00FC4640">
        <w:rPr>
          <w:rFonts w:cs="Arial"/>
        </w:rPr>
        <w:t>site)</w:t>
      </w:r>
    </w:p>
    <w:p w14:paraId="1C9F2B10" w14:textId="77777777" w:rsidR="00F26140" w:rsidRPr="00FC4640" w:rsidRDefault="00D3058C" w:rsidP="00FC4640">
      <w:pPr>
        <w:spacing w:line="360" w:lineRule="auto"/>
        <w:ind w:firstLine="720"/>
        <w:rPr>
          <w:rFonts w:cs="Arial"/>
        </w:rPr>
      </w:pPr>
      <w:r>
        <w:rPr>
          <w:rFonts w:cs="Arial"/>
        </w:rPr>
        <w:t xml:space="preserve">     </w:t>
      </w:r>
      <w:sdt>
        <w:sdtPr>
          <w:rPr>
            <w:rFonts w:cs="Arial"/>
          </w:rPr>
          <w:id w:val="-157757594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w:t>
      </w:r>
      <w:r w:rsidR="00FC4640">
        <w:rPr>
          <w:rFonts w:cs="Arial"/>
        </w:rPr>
        <w:t>Collections Storage (off</w:t>
      </w:r>
      <w:r w:rsidR="00F26140" w:rsidRPr="00FC4640">
        <w:rPr>
          <w:rFonts w:cs="Arial"/>
        </w:rPr>
        <w:t xml:space="preserve">site) </w:t>
      </w:r>
    </w:p>
    <w:p w14:paraId="2143B944" w14:textId="77777777" w:rsidR="00C80D61" w:rsidRPr="00FC4640" w:rsidRDefault="00D3058C" w:rsidP="00FC4640">
      <w:pPr>
        <w:spacing w:line="360" w:lineRule="auto"/>
        <w:ind w:firstLine="720"/>
        <w:rPr>
          <w:rFonts w:cs="Arial"/>
        </w:rPr>
      </w:pPr>
      <w:r>
        <w:rPr>
          <w:rFonts w:cs="Arial"/>
        </w:rPr>
        <w:t xml:space="preserve">     </w:t>
      </w:r>
      <w:sdt>
        <w:sdtPr>
          <w:rPr>
            <w:rFonts w:cs="Arial"/>
          </w:rPr>
          <w:id w:val="5710789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w:t>
      </w:r>
      <w:r w:rsidR="006223DC" w:rsidRPr="00FC4640">
        <w:rPr>
          <w:rFonts w:cs="Arial"/>
        </w:rPr>
        <w:t xml:space="preserve">Exhibition areas </w:t>
      </w:r>
    </w:p>
    <w:p w14:paraId="3E271EE0" w14:textId="77777777" w:rsidR="00ED287C" w:rsidRDefault="00D3058C" w:rsidP="00F53497">
      <w:pPr>
        <w:spacing w:line="360" w:lineRule="auto"/>
        <w:ind w:firstLine="720"/>
        <w:rPr>
          <w:rFonts w:cs="Arial"/>
        </w:rPr>
      </w:pPr>
      <w:r>
        <w:rPr>
          <w:rFonts w:cs="Arial"/>
        </w:rPr>
        <w:t xml:space="preserve">     </w:t>
      </w:r>
      <w:sdt>
        <w:sdtPr>
          <w:rPr>
            <w:rFonts w:cs="Arial"/>
          </w:rPr>
          <w:id w:val="-19168552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w:t>
      </w:r>
      <w:r w:rsidR="00ED287C" w:rsidRPr="00FC4640">
        <w:rPr>
          <w:rFonts w:cs="Arial"/>
        </w:rPr>
        <w:t>Treatment areas</w:t>
      </w:r>
    </w:p>
    <w:p w14:paraId="7DD8418D" w14:textId="77777777" w:rsidR="00F53497" w:rsidRPr="0063547E" w:rsidRDefault="00F53497" w:rsidP="00F53497">
      <w:pPr>
        <w:spacing w:line="360" w:lineRule="auto"/>
        <w:ind w:firstLine="720"/>
        <w:rPr>
          <w:rFonts w:cs="Arial"/>
          <w:sz w:val="20"/>
        </w:rPr>
      </w:pPr>
    </w:p>
    <w:p w14:paraId="6C57B7AE" w14:textId="77777777" w:rsidR="00CC6546" w:rsidRPr="0011265C" w:rsidRDefault="00034A0D" w:rsidP="0063547E">
      <w:pPr>
        <w:pStyle w:val="ListParagraph"/>
        <w:numPr>
          <w:ilvl w:val="0"/>
          <w:numId w:val="3"/>
        </w:numPr>
        <w:rPr>
          <w:rFonts w:ascii="Arial" w:hAnsi="Arial" w:cs="Arial"/>
        </w:rPr>
      </w:pPr>
      <w:r w:rsidRPr="00790DB3">
        <w:rPr>
          <w:rFonts w:ascii="Arial" w:hAnsi="Arial" w:cs="Arial"/>
        </w:rPr>
        <w:t>Observe the museum’s environmental conditions and</w:t>
      </w:r>
      <w:r w:rsidR="00CC6546" w:rsidRPr="00790DB3">
        <w:rPr>
          <w:rFonts w:ascii="Arial" w:hAnsi="Arial" w:cs="Arial"/>
        </w:rPr>
        <w:t xml:space="preserve"> equipment </w:t>
      </w:r>
      <w:r w:rsidR="006F3FA1">
        <w:rPr>
          <w:rFonts w:ascii="Arial" w:hAnsi="Arial" w:cs="Arial"/>
        </w:rPr>
        <w:t xml:space="preserve">as well as </w:t>
      </w:r>
      <w:r w:rsidR="00CC6546" w:rsidRPr="00790DB3">
        <w:rPr>
          <w:rFonts w:ascii="Arial" w:hAnsi="Arial" w:cs="Arial"/>
        </w:rPr>
        <w:t>procedures for monitoring those conditions</w:t>
      </w:r>
      <w:r w:rsidR="006F3FA1">
        <w:rPr>
          <w:rFonts w:ascii="Arial" w:hAnsi="Arial" w:cs="Arial"/>
        </w:rPr>
        <w:t>. A</w:t>
      </w:r>
      <w:r w:rsidR="00CC6546" w:rsidRPr="00790DB3">
        <w:rPr>
          <w:rFonts w:ascii="Arial" w:hAnsi="Arial" w:cs="Arial"/>
        </w:rPr>
        <w:t>sk collection</w:t>
      </w:r>
      <w:r w:rsidR="004D2AE8">
        <w:rPr>
          <w:rFonts w:ascii="Arial" w:hAnsi="Arial" w:cs="Arial"/>
        </w:rPr>
        <w:t xml:space="preserve">s </w:t>
      </w:r>
      <w:r w:rsidR="00CC6546" w:rsidRPr="00790DB3">
        <w:rPr>
          <w:rFonts w:ascii="Arial" w:hAnsi="Arial" w:cs="Arial"/>
        </w:rPr>
        <w:t xml:space="preserve">and/or facility management </w:t>
      </w:r>
      <w:r w:rsidR="004D2AE8">
        <w:rPr>
          <w:rFonts w:ascii="Arial" w:hAnsi="Arial" w:cs="Arial"/>
        </w:rPr>
        <w:t>staff</w:t>
      </w:r>
      <w:r w:rsidR="00CC6546" w:rsidRPr="00790DB3">
        <w:rPr>
          <w:rFonts w:ascii="Arial" w:hAnsi="Arial" w:cs="Arial"/>
        </w:rPr>
        <w:t>:</w:t>
      </w:r>
    </w:p>
    <w:p w14:paraId="7C2E78FB" w14:textId="77777777" w:rsidR="00CC6546" w:rsidRPr="00CC6546" w:rsidRDefault="00CC6546" w:rsidP="00F36FF8">
      <w:pPr>
        <w:pStyle w:val="ListParagraph"/>
        <w:numPr>
          <w:ilvl w:val="0"/>
          <w:numId w:val="2"/>
        </w:numPr>
        <w:rPr>
          <w:rFonts w:ascii="Arial" w:hAnsi="Arial" w:cs="Arial"/>
        </w:rPr>
      </w:pPr>
      <w:r w:rsidRPr="00CC6546">
        <w:rPr>
          <w:rFonts w:ascii="Arial" w:hAnsi="Arial" w:cs="Arial"/>
        </w:rPr>
        <w:t>How often are areas monitored? How? By who</w:t>
      </w:r>
      <w:r w:rsidR="006F3FA1">
        <w:rPr>
          <w:rFonts w:ascii="Arial" w:hAnsi="Arial" w:cs="Arial"/>
        </w:rPr>
        <w:t>m</w:t>
      </w:r>
      <w:r w:rsidRPr="00CC6546">
        <w:rPr>
          <w:rFonts w:ascii="Arial" w:hAnsi="Arial" w:cs="Arial"/>
        </w:rPr>
        <w:t>?</w:t>
      </w:r>
    </w:p>
    <w:p w14:paraId="1DE42F3F" w14:textId="77777777" w:rsidR="00CC6546" w:rsidRPr="00CC6546" w:rsidRDefault="00CC6546" w:rsidP="00F36FF8">
      <w:pPr>
        <w:pStyle w:val="ListParagraph"/>
        <w:numPr>
          <w:ilvl w:val="0"/>
          <w:numId w:val="2"/>
        </w:numPr>
        <w:rPr>
          <w:rFonts w:ascii="Arial" w:hAnsi="Arial" w:cs="Arial"/>
        </w:rPr>
      </w:pPr>
      <w:r w:rsidRPr="00CC6546">
        <w:rPr>
          <w:rFonts w:ascii="Arial" w:hAnsi="Arial" w:cs="Arial"/>
        </w:rPr>
        <w:t>Show me some recent readings for various spaces.</w:t>
      </w:r>
    </w:p>
    <w:p w14:paraId="55F53351" w14:textId="77777777" w:rsidR="00C81DC6" w:rsidRPr="00B73C19" w:rsidRDefault="006F3FA1" w:rsidP="00F36FF8">
      <w:pPr>
        <w:pStyle w:val="ListParagraph"/>
        <w:numPr>
          <w:ilvl w:val="0"/>
          <w:numId w:val="2"/>
        </w:numPr>
        <w:rPr>
          <w:rFonts w:ascii="Arial" w:hAnsi="Arial" w:cs="Arial"/>
        </w:rPr>
      </w:pPr>
      <w:r>
        <w:rPr>
          <w:rFonts w:ascii="Arial" w:hAnsi="Arial" w:cs="Arial"/>
        </w:rPr>
        <w:t xml:space="preserve">Do you have </w:t>
      </w:r>
      <w:r w:rsidR="00CC6546" w:rsidRPr="00CC6546">
        <w:rPr>
          <w:rFonts w:ascii="Arial" w:hAnsi="Arial" w:cs="Arial"/>
        </w:rPr>
        <w:t xml:space="preserve">any current challenges </w:t>
      </w:r>
      <w:r>
        <w:rPr>
          <w:rFonts w:ascii="Arial" w:hAnsi="Arial" w:cs="Arial"/>
        </w:rPr>
        <w:t xml:space="preserve">in </w:t>
      </w:r>
      <w:r w:rsidR="00CC6546" w:rsidRPr="00CC6546">
        <w:rPr>
          <w:rFonts w:ascii="Arial" w:hAnsi="Arial" w:cs="Arial"/>
        </w:rPr>
        <w:t xml:space="preserve">providing a stable environment for collections? </w:t>
      </w:r>
      <w:r w:rsidR="00DF64CB">
        <w:rPr>
          <w:rFonts w:ascii="Arial" w:hAnsi="Arial" w:cs="Arial"/>
        </w:rPr>
        <w:t>How are they</w:t>
      </w:r>
      <w:r w:rsidR="004D2AE8">
        <w:rPr>
          <w:rFonts w:ascii="Arial" w:hAnsi="Arial" w:cs="Arial"/>
        </w:rPr>
        <w:t xml:space="preserve"> being addressed</w:t>
      </w:r>
      <w:r w:rsidR="00CC6546" w:rsidRPr="00CC6546">
        <w:rPr>
          <w:rFonts w:ascii="Arial" w:hAnsi="Arial" w:cs="Arial"/>
        </w:rPr>
        <w:t xml:space="preserve">? </w:t>
      </w:r>
    </w:p>
    <w:p w14:paraId="3ABE8371" w14:textId="77777777" w:rsidR="00B73C19" w:rsidRPr="0063547E" w:rsidRDefault="00B73C19" w:rsidP="00466FD8">
      <w:pPr>
        <w:spacing w:after="240"/>
        <w:rPr>
          <w:rFonts w:cs="Arial"/>
          <w:sz w:val="12"/>
        </w:rPr>
      </w:pPr>
    </w:p>
    <w:p w14:paraId="39C557CC" w14:textId="77777777" w:rsidR="006F3FA1" w:rsidRDefault="00A417F5" w:rsidP="0063547E">
      <w:pPr>
        <w:pStyle w:val="ListParagraph"/>
        <w:numPr>
          <w:ilvl w:val="0"/>
          <w:numId w:val="3"/>
        </w:numPr>
        <w:rPr>
          <w:rFonts w:ascii="Arial" w:hAnsi="Arial" w:cs="Arial"/>
        </w:rPr>
      </w:pPr>
      <w:r>
        <w:rPr>
          <w:rFonts w:ascii="Arial" w:hAnsi="Arial" w:cs="Arial"/>
        </w:rPr>
        <w:t>Look at</w:t>
      </w:r>
      <w:r w:rsidR="008F0E76" w:rsidRPr="008F0E76">
        <w:rPr>
          <w:rFonts w:ascii="Arial" w:hAnsi="Arial" w:cs="Arial"/>
        </w:rPr>
        <w:t xml:space="preserve"> documents used in the management</w:t>
      </w:r>
      <w:r w:rsidR="008F0E76">
        <w:rPr>
          <w:rFonts w:ascii="Arial" w:hAnsi="Arial" w:cs="Arial"/>
        </w:rPr>
        <w:t xml:space="preserve"> and care</w:t>
      </w:r>
      <w:r w:rsidR="008F0E76" w:rsidRPr="008F0E76">
        <w:rPr>
          <w:rFonts w:ascii="Arial" w:hAnsi="Arial" w:cs="Arial"/>
        </w:rPr>
        <w:t xml:space="preserve"> of collections, including</w:t>
      </w:r>
      <w:r w:rsidR="0011265C">
        <w:rPr>
          <w:rFonts w:ascii="Arial" w:hAnsi="Arial" w:cs="Arial"/>
        </w:rPr>
        <w:t>:</w:t>
      </w:r>
      <w:r w:rsidR="008F0E76" w:rsidRPr="008F0E76">
        <w:rPr>
          <w:rFonts w:ascii="Arial" w:hAnsi="Arial" w:cs="Arial"/>
        </w:rPr>
        <w:t xml:space="preserve"> </w:t>
      </w:r>
    </w:p>
    <w:p w14:paraId="62C60D77" w14:textId="77777777" w:rsidR="006F3FA1" w:rsidRPr="00BD4600" w:rsidRDefault="004D2AE8" w:rsidP="00F36FF8">
      <w:pPr>
        <w:pStyle w:val="ListParagraph"/>
        <w:numPr>
          <w:ilvl w:val="0"/>
          <w:numId w:val="19"/>
        </w:numPr>
        <w:rPr>
          <w:rFonts w:ascii="Arial" w:hAnsi="Arial" w:cs="Arial"/>
        </w:rPr>
      </w:pPr>
      <w:r w:rsidRPr="00BD4600">
        <w:rPr>
          <w:rFonts w:ascii="Arial" w:hAnsi="Arial" w:cs="Arial"/>
        </w:rPr>
        <w:t>D</w:t>
      </w:r>
      <w:r w:rsidR="00034A0D" w:rsidRPr="00BD4600">
        <w:rPr>
          <w:rFonts w:ascii="Arial" w:hAnsi="Arial" w:cs="Arial"/>
        </w:rPr>
        <w:t xml:space="preserve">eeds of gift </w:t>
      </w:r>
    </w:p>
    <w:p w14:paraId="62FF7EB2" w14:textId="77777777" w:rsidR="006F3FA1" w:rsidRPr="00BD4600" w:rsidRDefault="004D2AE8" w:rsidP="00F36FF8">
      <w:pPr>
        <w:pStyle w:val="ListParagraph"/>
        <w:numPr>
          <w:ilvl w:val="0"/>
          <w:numId w:val="19"/>
        </w:numPr>
        <w:spacing w:line="276" w:lineRule="auto"/>
        <w:rPr>
          <w:rFonts w:ascii="Arial" w:eastAsiaTheme="minorHAnsi" w:hAnsi="Arial" w:cs="Arial"/>
          <w:szCs w:val="22"/>
        </w:rPr>
      </w:pPr>
      <w:r w:rsidRPr="00BD4600">
        <w:rPr>
          <w:rFonts w:ascii="Arial" w:eastAsiaTheme="minorHAnsi" w:hAnsi="Arial" w:cs="Arial"/>
          <w:szCs w:val="22"/>
        </w:rPr>
        <w:t>I</w:t>
      </w:r>
      <w:r w:rsidR="00034A0D" w:rsidRPr="00BD4600">
        <w:rPr>
          <w:rFonts w:ascii="Arial" w:eastAsiaTheme="minorHAnsi" w:hAnsi="Arial" w:cs="Arial"/>
          <w:szCs w:val="22"/>
        </w:rPr>
        <w:t>ncoming and outgoing loan agreements</w:t>
      </w:r>
    </w:p>
    <w:p w14:paraId="7EAC6527" w14:textId="77777777" w:rsidR="006F3FA1" w:rsidRPr="00BD4600" w:rsidRDefault="004D2AE8" w:rsidP="00F36FF8">
      <w:pPr>
        <w:pStyle w:val="ListParagraph"/>
        <w:numPr>
          <w:ilvl w:val="0"/>
          <w:numId w:val="19"/>
        </w:numPr>
        <w:spacing w:line="276" w:lineRule="auto"/>
        <w:rPr>
          <w:rFonts w:ascii="Arial" w:eastAsiaTheme="minorHAnsi" w:hAnsi="Arial" w:cs="Arial"/>
          <w:szCs w:val="22"/>
        </w:rPr>
      </w:pPr>
      <w:r w:rsidRPr="00BD4600">
        <w:rPr>
          <w:rFonts w:ascii="Arial" w:eastAsiaTheme="minorHAnsi" w:hAnsi="Arial" w:cs="Arial"/>
          <w:szCs w:val="22"/>
        </w:rPr>
        <w:t>P</w:t>
      </w:r>
      <w:r w:rsidR="008F0E76" w:rsidRPr="00BD4600">
        <w:rPr>
          <w:rFonts w:ascii="Arial" w:eastAsiaTheme="minorHAnsi" w:hAnsi="Arial" w:cs="Arial"/>
          <w:szCs w:val="22"/>
        </w:rPr>
        <w:t xml:space="preserve">hysical and digital </w:t>
      </w:r>
      <w:r w:rsidR="00034A0D" w:rsidRPr="00BD4600">
        <w:rPr>
          <w:rFonts w:ascii="Arial" w:eastAsiaTheme="minorHAnsi" w:hAnsi="Arial" w:cs="Arial"/>
          <w:szCs w:val="22"/>
        </w:rPr>
        <w:t>c</w:t>
      </w:r>
      <w:r w:rsidR="008F0E76" w:rsidRPr="00BD4600">
        <w:rPr>
          <w:rFonts w:ascii="Arial" w:eastAsiaTheme="minorHAnsi" w:hAnsi="Arial" w:cs="Arial"/>
          <w:szCs w:val="22"/>
        </w:rPr>
        <w:t>atalog</w:t>
      </w:r>
      <w:r w:rsidR="00034A0D" w:rsidRPr="00BD4600">
        <w:rPr>
          <w:rFonts w:ascii="Arial" w:eastAsiaTheme="minorHAnsi" w:hAnsi="Arial" w:cs="Arial"/>
          <w:szCs w:val="22"/>
        </w:rPr>
        <w:t xml:space="preserve"> records</w:t>
      </w:r>
    </w:p>
    <w:p w14:paraId="36B177FD" w14:textId="77777777" w:rsidR="006F3FA1" w:rsidRPr="00BD4600" w:rsidRDefault="004D2AE8" w:rsidP="00F36FF8">
      <w:pPr>
        <w:pStyle w:val="ListParagraph"/>
        <w:numPr>
          <w:ilvl w:val="0"/>
          <w:numId w:val="19"/>
        </w:numPr>
        <w:spacing w:line="276" w:lineRule="auto"/>
        <w:rPr>
          <w:rFonts w:ascii="Arial" w:eastAsiaTheme="minorHAnsi" w:hAnsi="Arial" w:cs="Arial"/>
          <w:szCs w:val="22"/>
        </w:rPr>
      </w:pPr>
      <w:r w:rsidRPr="00BD4600">
        <w:rPr>
          <w:rFonts w:ascii="Arial" w:eastAsiaTheme="minorHAnsi" w:hAnsi="Arial" w:cs="Arial"/>
          <w:szCs w:val="22"/>
        </w:rPr>
        <w:t>C</w:t>
      </w:r>
      <w:r w:rsidR="00034A0D" w:rsidRPr="00BD4600">
        <w:rPr>
          <w:rFonts w:ascii="Arial" w:eastAsiaTheme="minorHAnsi" w:hAnsi="Arial" w:cs="Arial"/>
          <w:szCs w:val="22"/>
        </w:rPr>
        <w:t>onservation polici</w:t>
      </w:r>
      <w:r w:rsidR="008F0E76" w:rsidRPr="00BD4600">
        <w:rPr>
          <w:rFonts w:ascii="Arial" w:eastAsiaTheme="minorHAnsi" w:hAnsi="Arial" w:cs="Arial"/>
          <w:szCs w:val="22"/>
        </w:rPr>
        <w:t>es and plans</w:t>
      </w:r>
    </w:p>
    <w:p w14:paraId="5154F143" w14:textId="77777777" w:rsidR="006F3FA1" w:rsidRPr="00BD4600" w:rsidRDefault="001E6369" w:rsidP="00F36FF8">
      <w:pPr>
        <w:pStyle w:val="BodyTextIndent3"/>
        <w:numPr>
          <w:ilvl w:val="0"/>
          <w:numId w:val="19"/>
        </w:numPr>
      </w:pPr>
      <w:r>
        <w:t>Lending policies and agreements with non-museum entities (if applicable)</w:t>
      </w:r>
    </w:p>
    <w:p w14:paraId="3961DD4E" w14:textId="77777777" w:rsidR="008F0E76" w:rsidRPr="007E5FAD" w:rsidRDefault="008F0E76" w:rsidP="007E5FAD">
      <w:pPr>
        <w:rPr>
          <w:rFonts w:cs="Arial"/>
        </w:rPr>
      </w:pPr>
    </w:p>
    <w:p w14:paraId="7A73D0D9" w14:textId="77777777" w:rsidR="00BF6ADA" w:rsidRPr="003E041A" w:rsidRDefault="00BF6ADA" w:rsidP="003E041A">
      <w:pPr>
        <w:pStyle w:val="BalloonText"/>
        <w:spacing w:line="276" w:lineRule="auto"/>
        <w:rPr>
          <w:rFonts w:ascii="Arial" w:hAnsi="Arial" w:cstheme="minorBidi"/>
          <w:szCs w:val="22"/>
        </w:rPr>
      </w:pPr>
    </w:p>
    <w:tbl>
      <w:tblPr>
        <w:tblStyle w:val="TableGrid"/>
        <w:tblW w:w="0" w:type="auto"/>
        <w:tblLook w:val="04A0" w:firstRow="1" w:lastRow="0" w:firstColumn="1" w:lastColumn="0" w:noHBand="0" w:noVBand="1"/>
      </w:tblPr>
      <w:tblGrid>
        <w:gridCol w:w="8208"/>
        <w:gridCol w:w="657"/>
        <w:gridCol w:w="693"/>
      </w:tblGrid>
      <w:tr w:rsidR="00CF4268" w:rsidRPr="00034A0D" w14:paraId="12B9C1AC" w14:textId="77777777" w:rsidTr="000F7C25">
        <w:tc>
          <w:tcPr>
            <w:tcW w:w="9558" w:type="dxa"/>
            <w:gridSpan w:val="3"/>
          </w:tcPr>
          <w:p w14:paraId="48201B07" w14:textId="77777777" w:rsidR="00CF4268" w:rsidRDefault="00CF4268" w:rsidP="00953DDF">
            <w:pPr>
              <w:pStyle w:val="NoSpacing"/>
              <w:jc w:val="center"/>
              <w:rPr>
                <w:rFonts w:ascii="Arial" w:hAnsi="Arial" w:cs="Arial"/>
                <w:b/>
              </w:rPr>
            </w:pPr>
            <w:r w:rsidRPr="00CF4268">
              <w:rPr>
                <w:rFonts w:ascii="Arial" w:hAnsi="Arial" w:cs="Arial"/>
                <w:b/>
                <w:sz w:val="24"/>
              </w:rPr>
              <w:t>Questions</w:t>
            </w:r>
          </w:p>
        </w:tc>
      </w:tr>
      <w:tr w:rsidR="00CF4268" w:rsidRPr="00034A0D" w14:paraId="6E38AA17" w14:textId="77777777" w:rsidTr="000F7C25">
        <w:tc>
          <w:tcPr>
            <w:tcW w:w="8208" w:type="dxa"/>
          </w:tcPr>
          <w:p w14:paraId="7B47AD10" w14:textId="77777777" w:rsidR="00CF4268" w:rsidRPr="00034A0D" w:rsidRDefault="00CF4268" w:rsidP="00953DDF">
            <w:pPr>
              <w:pStyle w:val="NoSpacing"/>
              <w:jc w:val="center"/>
              <w:rPr>
                <w:rFonts w:ascii="Arial" w:hAnsi="Arial" w:cs="Arial"/>
                <w:b/>
              </w:rPr>
            </w:pPr>
          </w:p>
        </w:tc>
        <w:tc>
          <w:tcPr>
            <w:tcW w:w="657" w:type="dxa"/>
          </w:tcPr>
          <w:p w14:paraId="07C726E4" w14:textId="77777777" w:rsidR="00CF4268" w:rsidRPr="00BA2588" w:rsidRDefault="00CF4268" w:rsidP="00953DDF">
            <w:pPr>
              <w:pStyle w:val="NoSpacing"/>
              <w:jc w:val="center"/>
              <w:rPr>
                <w:rFonts w:ascii="Arial" w:hAnsi="Arial" w:cs="Arial"/>
                <w:b/>
                <w:sz w:val="22"/>
              </w:rPr>
            </w:pPr>
            <w:r>
              <w:rPr>
                <w:rFonts w:ascii="Arial" w:hAnsi="Arial" w:cs="Arial"/>
                <w:b/>
                <w:sz w:val="22"/>
              </w:rPr>
              <w:t>YES</w:t>
            </w:r>
          </w:p>
        </w:tc>
        <w:tc>
          <w:tcPr>
            <w:tcW w:w="693" w:type="dxa"/>
          </w:tcPr>
          <w:p w14:paraId="7E2BB7D7" w14:textId="77777777" w:rsidR="00CF4268" w:rsidRPr="00BA2588" w:rsidRDefault="00CF4268" w:rsidP="00953DDF">
            <w:pPr>
              <w:pStyle w:val="NoSpacing"/>
              <w:jc w:val="center"/>
              <w:rPr>
                <w:rFonts w:ascii="Arial" w:hAnsi="Arial" w:cs="Arial"/>
                <w:b/>
                <w:sz w:val="22"/>
              </w:rPr>
            </w:pPr>
            <w:r>
              <w:rPr>
                <w:rFonts w:ascii="Arial" w:hAnsi="Arial" w:cs="Arial"/>
                <w:b/>
                <w:sz w:val="22"/>
              </w:rPr>
              <w:t>NO</w:t>
            </w:r>
          </w:p>
        </w:tc>
      </w:tr>
      <w:tr w:rsidR="00CF4268" w:rsidRPr="002D5FF4" w14:paraId="25226AB3" w14:textId="77777777" w:rsidTr="000F7C25">
        <w:tc>
          <w:tcPr>
            <w:tcW w:w="8208" w:type="dxa"/>
          </w:tcPr>
          <w:p w14:paraId="0EE21F48" w14:textId="77777777" w:rsidR="00CF4268" w:rsidRPr="00FE6875" w:rsidRDefault="00CF4268" w:rsidP="006D1533">
            <w:pPr>
              <w:pStyle w:val="NoSpacing"/>
              <w:spacing w:line="276" w:lineRule="auto"/>
              <w:rPr>
                <w:rFonts w:ascii="Arial" w:eastAsia="Times New Roman" w:hAnsi="Arial" w:cs="Arial"/>
              </w:rPr>
            </w:pPr>
            <w:r w:rsidRPr="00FE6875">
              <w:rPr>
                <w:rFonts w:ascii="Arial" w:eastAsia="Times New Roman" w:hAnsi="Arial" w:cs="Arial"/>
                <w:sz w:val="22"/>
              </w:rPr>
              <w:t>Are environmental conditions appropriate for the collections?</w:t>
            </w:r>
          </w:p>
        </w:tc>
        <w:tc>
          <w:tcPr>
            <w:tcW w:w="657" w:type="dxa"/>
          </w:tcPr>
          <w:p w14:paraId="13D6C86D" w14:textId="77777777" w:rsidR="00CF4268" w:rsidRPr="00732490" w:rsidRDefault="00CF4268" w:rsidP="00732490">
            <w:pPr>
              <w:jc w:val="center"/>
              <w:rPr>
                <w:rFonts w:cs="Arial"/>
                <w:sz w:val="22"/>
                <w:szCs w:val="22"/>
              </w:rPr>
            </w:pPr>
          </w:p>
        </w:tc>
        <w:tc>
          <w:tcPr>
            <w:tcW w:w="693" w:type="dxa"/>
          </w:tcPr>
          <w:p w14:paraId="31D3CB13" w14:textId="77777777" w:rsidR="00CF4268" w:rsidRPr="00732490" w:rsidRDefault="00CF4268" w:rsidP="00732490">
            <w:pPr>
              <w:jc w:val="center"/>
              <w:rPr>
                <w:rFonts w:cs="Arial"/>
                <w:sz w:val="22"/>
                <w:szCs w:val="22"/>
              </w:rPr>
            </w:pPr>
          </w:p>
        </w:tc>
      </w:tr>
      <w:tr w:rsidR="00CF4268" w:rsidRPr="002D5FF4" w14:paraId="44E78821" w14:textId="77777777" w:rsidTr="000F7C25">
        <w:tc>
          <w:tcPr>
            <w:tcW w:w="8208" w:type="dxa"/>
          </w:tcPr>
          <w:p w14:paraId="346423DA" w14:textId="77777777" w:rsidR="00CF4268" w:rsidRPr="00BA2588" w:rsidRDefault="00CF4268" w:rsidP="006D1533">
            <w:pPr>
              <w:spacing w:line="276" w:lineRule="auto"/>
              <w:rPr>
                <w:rFonts w:cs="Arial"/>
                <w:sz w:val="22"/>
              </w:rPr>
            </w:pPr>
            <w:r w:rsidRPr="00BA2588">
              <w:rPr>
                <w:rFonts w:cs="Arial"/>
                <w:sz w:val="22"/>
              </w:rPr>
              <w:t>Are environmental conditions adequately monitored?</w:t>
            </w:r>
          </w:p>
        </w:tc>
        <w:tc>
          <w:tcPr>
            <w:tcW w:w="657" w:type="dxa"/>
          </w:tcPr>
          <w:p w14:paraId="00C03F56" w14:textId="77777777" w:rsidR="00CF4268" w:rsidRPr="00732490" w:rsidRDefault="00CF4268" w:rsidP="00732490">
            <w:pPr>
              <w:jc w:val="center"/>
              <w:rPr>
                <w:rFonts w:cs="Arial"/>
                <w:sz w:val="22"/>
                <w:szCs w:val="22"/>
              </w:rPr>
            </w:pPr>
          </w:p>
        </w:tc>
        <w:tc>
          <w:tcPr>
            <w:tcW w:w="693" w:type="dxa"/>
          </w:tcPr>
          <w:p w14:paraId="6A4A7140" w14:textId="77777777" w:rsidR="00CF4268" w:rsidRPr="00732490" w:rsidRDefault="00CF4268" w:rsidP="00732490">
            <w:pPr>
              <w:jc w:val="center"/>
              <w:rPr>
                <w:rFonts w:cs="Arial"/>
                <w:sz w:val="22"/>
                <w:szCs w:val="22"/>
              </w:rPr>
            </w:pPr>
          </w:p>
        </w:tc>
      </w:tr>
      <w:tr w:rsidR="00CF4268" w:rsidRPr="002D5FF4" w14:paraId="6C3A3671" w14:textId="77777777" w:rsidTr="000F7C25">
        <w:tc>
          <w:tcPr>
            <w:tcW w:w="8208" w:type="dxa"/>
          </w:tcPr>
          <w:p w14:paraId="015E442A" w14:textId="77777777" w:rsidR="00CF4268" w:rsidRPr="00BA2588" w:rsidRDefault="00CF4268" w:rsidP="006D1533">
            <w:pPr>
              <w:spacing w:line="276" w:lineRule="auto"/>
              <w:rPr>
                <w:rFonts w:cs="Arial"/>
                <w:sz w:val="22"/>
              </w:rPr>
            </w:pPr>
            <w:r w:rsidRPr="00BA2588">
              <w:rPr>
                <w:rFonts w:cs="Arial"/>
                <w:sz w:val="22"/>
              </w:rPr>
              <w:t xml:space="preserve">Are temperature and humidity levels within acceptable limits? </w:t>
            </w:r>
          </w:p>
        </w:tc>
        <w:tc>
          <w:tcPr>
            <w:tcW w:w="657" w:type="dxa"/>
          </w:tcPr>
          <w:p w14:paraId="1869C17F" w14:textId="77777777" w:rsidR="00CF4268" w:rsidRPr="00732490" w:rsidRDefault="00CF4268" w:rsidP="00732490">
            <w:pPr>
              <w:jc w:val="center"/>
              <w:rPr>
                <w:rFonts w:cs="Arial"/>
                <w:sz w:val="22"/>
                <w:szCs w:val="22"/>
              </w:rPr>
            </w:pPr>
          </w:p>
        </w:tc>
        <w:tc>
          <w:tcPr>
            <w:tcW w:w="693" w:type="dxa"/>
          </w:tcPr>
          <w:p w14:paraId="2C30EE7F" w14:textId="77777777" w:rsidR="00CF4268" w:rsidRPr="00732490" w:rsidRDefault="00CF4268" w:rsidP="00732490">
            <w:pPr>
              <w:jc w:val="center"/>
              <w:rPr>
                <w:rFonts w:cs="Arial"/>
                <w:sz w:val="22"/>
                <w:szCs w:val="22"/>
              </w:rPr>
            </w:pPr>
          </w:p>
        </w:tc>
      </w:tr>
      <w:tr w:rsidR="00CF4268" w:rsidRPr="002D5FF4" w14:paraId="70DCDD02" w14:textId="77777777" w:rsidTr="000F7C25">
        <w:tc>
          <w:tcPr>
            <w:tcW w:w="8208" w:type="dxa"/>
          </w:tcPr>
          <w:p w14:paraId="10478D5E" w14:textId="77777777" w:rsidR="00CF4268" w:rsidRPr="00BA2588" w:rsidRDefault="00CF4268" w:rsidP="00A70D5D">
            <w:pPr>
              <w:spacing w:line="276" w:lineRule="auto"/>
              <w:rPr>
                <w:rFonts w:cs="Arial"/>
                <w:sz w:val="22"/>
              </w:rPr>
            </w:pPr>
            <w:r w:rsidRPr="00BA2588">
              <w:rPr>
                <w:rFonts w:cs="Arial"/>
                <w:sz w:val="22"/>
              </w:rPr>
              <w:t xml:space="preserve">Are measures in place to mitigate significant </w:t>
            </w:r>
            <w:r w:rsidR="00A417F5">
              <w:rPr>
                <w:rFonts w:cs="Arial"/>
                <w:sz w:val="22"/>
              </w:rPr>
              <w:t xml:space="preserve">climate </w:t>
            </w:r>
            <w:r w:rsidRPr="00BA2588">
              <w:rPr>
                <w:rFonts w:cs="Arial"/>
                <w:sz w:val="22"/>
              </w:rPr>
              <w:t>fluctuations?</w:t>
            </w:r>
          </w:p>
        </w:tc>
        <w:tc>
          <w:tcPr>
            <w:tcW w:w="657" w:type="dxa"/>
          </w:tcPr>
          <w:p w14:paraId="24071835" w14:textId="77777777" w:rsidR="00CF4268" w:rsidRPr="00732490" w:rsidRDefault="00CF4268" w:rsidP="00732490">
            <w:pPr>
              <w:jc w:val="center"/>
              <w:rPr>
                <w:rFonts w:cs="Arial"/>
                <w:sz w:val="22"/>
                <w:szCs w:val="22"/>
              </w:rPr>
            </w:pPr>
          </w:p>
        </w:tc>
        <w:tc>
          <w:tcPr>
            <w:tcW w:w="693" w:type="dxa"/>
          </w:tcPr>
          <w:p w14:paraId="3F38608D" w14:textId="77777777" w:rsidR="00CF4268" w:rsidRPr="00732490" w:rsidRDefault="00CF4268" w:rsidP="00732490">
            <w:pPr>
              <w:jc w:val="center"/>
              <w:rPr>
                <w:rFonts w:cs="Arial"/>
                <w:sz w:val="22"/>
                <w:szCs w:val="22"/>
              </w:rPr>
            </w:pPr>
          </w:p>
        </w:tc>
      </w:tr>
      <w:tr w:rsidR="00CF4268" w:rsidRPr="002D5FF4" w14:paraId="371C7681" w14:textId="77777777" w:rsidTr="000F7C25">
        <w:tc>
          <w:tcPr>
            <w:tcW w:w="8208" w:type="dxa"/>
          </w:tcPr>
          <w:p w14:paraId="6417831F" w14:textId="77777777" w:rsidR="00CF4268" w:rsidRPr="00BA2588" w:rsidRDefault="00A70D5D" w:rsidP="00A70D5D">
            <w:pPr>
              <w:spacing w:line="276" w:lineRule="auto"/>
              <w:rPr>
                <w:rFonts w:cs="Arial"/>
                <w:sz w:val="22"/>
              </w:rPr>
            </w:pPr>
            <w:r>
              <w:rPr>
                <w:rFonts w:cs="Arial"/>
                <w:sz w:val="22"/>
              </w:rPr>
              <w:t xml:space="preserve">Are </w:t>
            </w:r>
            <w:r w:rsidR="00CF4268" w:rsidRPr="00BA2588">
              <w:rPr>
                <w:rFonts w:cs="Arial"/>
                <w:sz w:val="22"/>
              </w:rPr>
              <w:t xml:space="preserve">collections </w:t>
            </w:r>
            <w:r>
              <w:rPr>
                <w:rFonts w:cs="Arial"/>
                <w:sz w:val="22"/>
              </w:rPr>
              <w:t xml:space="preserve">adequately </w:t>
            </w:r>
            <w:r w:rsidR="00CF4268" w:rsidRPr="00BA2588">
              <w:rPr>
                <w:rFonts w:cs="Arial"/>
                <w:sz w:val="22"/>
              </w:rPr>
              <w:t>document</w:t>
            </w:r>
            <w:r>
              <w:rPr>
                <w:rFonts w:cs="Arial"/>
                <w:sz w:val="22"/>
              </w:rPr>
              <w:t>ed</w:t>
            </w:r>
            <w:r w:rsidR="00CF4268" w:rsidRPr="00BA2588">
              <w:rPr>
                <w:rFonts w:cs="Arial"/>
                <w:sz w:val="22"/>
              </w:rPr>
              <w:t>?</w:t>
            </w:r>
          </w:p>
        </w:tc>
        <w:tc>
          <w:tcPr>
            <w:tcW w:w="657" w:type="dxa"/>
          </w:tcPr>
          <w:p w14:paraId="750E1D97" w14:textId="77777777" w:rsidR="00CF4268" w:rsidRPr="00732490" w:rsidRDefault="00CF4268" w:rsidP="00732490">
            <w:pPr>
              <w:jc w:val="center"/>
              <w:rPr>
                <w:rFonts w:cs="Arial"/>
                <w:sz w:val="22"/>
                <w:szCs w:val="22"/>
              </w:rPr>
            </w:pPr>
          </w:p>
        </w:tc>
        <w:tc>
          <w:tcPr>
            <w:tcW w:w="693" w:type="dxa"/>
          </w:tcPr>
          <w:p w14:paraId="3992282F" w14:textId="77777777" w:rsidR="00CF4268" w:rsidRPr="00732490" w:rsidRDefault="00CF4268" w:rsidP="00732490">
            <w:pPr>
              <w:jc w:val="center"/>
              <w:rPr>
                <w:rFonts w:cs="Arial"/>
                <w:sz w:val="22"/>
                <w:szCs w:val="22"/>
              </w:rPr>
            </w:pPr>
          </w:p>
        </w:tc>
      </w:tr>
      <w:tr w:rsidR="00CF4268" w:rsidRPr="002D5FF4" w14:paraId="61070EF7" w14:textId="77777777" w:rsidTr="000F7C25">
        <w:tc>
          <w:tcPr>
            <w:tcW w:w="8208" w:type="dxa"/>
          </w:tcPr>
          <w:p w14:paraId="59FB0E20" w14:textId="77777777" w:rsidR="00CF4268" w:rsidRPr="00BA2588" w:rsidRDefault="00A70D5D" w:rsidP="00A70D5D">
            <w:pPr>
              <w:spacing w:line="276" w:lineRule="auto"/>
              <w:rPr>
                <w:rFonts w:cs="Arial"/>
                <w:sz w:val="22"/>
              </w:rPr>
            </w:pPr>
            <w:r>
              <w:rPr>
                <w:rFonts w:cs="Arial"/>
                <w:sz w:val="22"/>
              </w:rPr>
              <w:t xml:space="preserve">Are collections adequately </w:t>
            </w:r>
            <w:r w:rsidR="00CF4268" w:rsidRPr="00BA2588">
              <w:rPr>
                <w:rFonts w:cs="Arial"/>
                <w:sz w:val="22"/>
              </w:rPr>
              <w:t>secur</w:t>
            </w:r>
            <w:r>
              <w:rPr>
                <w:rFonts w:cs="Arial"/>
                <w:sz w:val="22"/>
              </w:rPr>
              <w:t>ed?</w:t>
            </w:r>
            <w:r w:rsidR="00CF4268" w:rsidRPr="00BA2588">
              <w:rPr>
                <w:rFonts w:cs="Arial"/>
                <w:sz w:val="22"/>
              </w:rPr>
              <w:t xml:space="preserve"> </w:t>
            </w:r>
          </w:p>
        </w:tc>
        <w:tc>
          <w:tcPr>
            <w:tcW w:w="657" w:type="dxa"/>
          </w:tcPr>
          <w:p w14:paraId="0F59C49C" w14:textId="77777777" w:rsidR="00CF4268" w:rsidRPr="00732490" w:rsidRDefault="00CF4268" w:rsidP="00732490">
            <w:pPr>
              <w:jc w:val="center"/>
              <w:rPr>
                <w:rFonts w:cs="Arial"/>
                <w:sz w:val="22"/>
                <w:szCs w:val="22"/>
              </w:rPr>
            </w:pPr>
          </w:p>
        </w:tc>
        <w:tc>
          <w:tcPr>
            <w:tcW w:w="693" w:type="dxa"/>
          </w:tcPr>
          <w:p w14:paraId="01D84621" w14:textId="77777777" w:rsidR="00CF4268" w:rsidRPr="00732490" w:rsidRDefault="00CF4268" w:rsidP="00732490">
            <w:pPr>
              <w:jc w:val="center"/>
              <w:rPr>
                <w:rFonts w:cs="Arial"/>
                <w:sz w:val="22"/>
                <w:szCs w:val="22"/>
              </w:rPr>
            </w:pPr>
          </w:p>
        </w:tc>
      </w:tr>
      <w:tr w:rsidR="00CF4268" w:rsidRPr="002D5FF4" w14:paraId="330E9625" w14:textId="77777777" w:rsidTr="000F7C25">
        <w:tc>
          <w:tcPr>
            <w:tcW w:w="8208" w:type="dxa"/>
          </w:tcPr>
          <w:p w14:paraId="66D615AA" w14:textId="77777777" w:rsidR="00CF4268" w:rsidRPr="00FD6A17" w:rsidRDefault="00A70D5D" w:rsidP="00A70D5D">
            <w:pPr>
              <w:spacing w:line="276" w:lineRule="auto"/>
              <w:rPr>
                <w:rFonts w:cs="Arial"/>
                <w:sz w:val="22"/>
                <w:szCs w:val="22"/>
              </w:rPr>
            </w:pPr>
            <w:r w:rsidRPr="00FD6A17">
              <w:rPr>
                <w:rFonts w:cs="Arial"/>
                <w:color w:val="262626" w:themeColor="text1" w:themeTint="D9"/>
                <w:sz w:val="22"/>
                <w:szCs w:val="22"/>
              </w:rPr>
              <w:t xml:space="preserve">Are </w:t>
            </w:r>
            <w:r w:rsidR="00CF4268" w:rsidRPr="00FD6A17">
              <w:rPr>
                <w:rFonts w:cs="Arial"/>
                <w:color w:val="262626" w:themeColor="text1" w:themeTint="D9"/>
                <w:sz w:val="22"/>
                <w:szCs w:val="22"/>
              </w:rPr>
              <w:t xml:space="preserve">collections on </w:t>
            </w:r>
            <w:r w:rsidR="00F57996" w:rsidRPr="00FD6A17">
              <w:rPr>
                <w:rFonts w:cs="Arial"/>
                <w:color w:val="262626" w:themeColor="text1" w:themeTint="D9"/>
                <w:sz w:val="22"/>
                <w:szCs w:val="22"/>
              </w:rPr>
              <w:t>exhibition, in storage, on loan</w:t>
            </w:r>
            <w:r w:rsidR="00CF4268" w:rsidRPr="00FD6A17">
              <w:rPr>
                <w:rFonts w:cs="Arial"/>
                <w:color w:val="262626" w:themeColor="text1" w:themeTint="D9"/>
                <w:sz w:val="22"/>
                <w:szCs w:val="22"/>
              </w:rPr>
              <w:t xml:space="preserve"> and </w:t>
            </w:r>
            <w:r w:rsidRPr="00FD6A17">
              <w:rPr>
                <w:rFonts w:cs="Arial"/>
                <w:color w:val="262626" w:themeColor="text1" w:themeTint="D9"/>
                <w:sz w:val="22"/>
                <w:szCs w:val="22"/>
              </w:rPr>
              <w:t>in</w:t>
            </w:r>
            <w:r w:rsidR="00B02279" w:rsidRPr="00FD6A17">
              <w:rPr>
                <w:rFonts w:cs="Arial"/>
                <w:color w:val="262626" w:themeColor="text1" w:themeTint="D9"/>
                <w:sz w:val="22"/>
                <w:szCs w:val="22"/>
              </w:rPr>
              <w:t xml:space="preserve"> transit</w:t>
            </w:r>
            <w:r w:rsidRPr="00FD6A17">
              <w:rPr>
                <w:rFonts w:cs="Arial"/>
                <w:color w:val="262626" w:themeColor="text1" w:themeTint="D9"/>
                <w:sz w:val="22"/>
                <w:szCs w:val="22"/>
              </w:rPr>
              <w:t xml:space="preserve"> adequately </w:t>
            </w:r>
            <w:r w:rsidRPr="00FD6A17">
              <w:rPr>
                <w:rFonts w:cs="Arial"/>
                <w:sz w:val="22"/>
                <w:szCs w:val="22"/>
              </w:rPr>
              <w:t>protected</w:t>
            </w:r>
            <w:r w:rsidR="00CF4268" w:rsidRPr="00FD6A17">
              <w:rPr>
                <w:rFonts w:cs="Arial"/>
                <w:sz w:val="22"/>
                <w:szCs w:val="22"/>
              </w:rPr>
              <w:t xml:space="preserve">? </w:t>
            </w:r>
          </w:p>
        </w:tc>
        <w:tc>
          <w:tcPr>
            <w:tcW w:w="657" w:type="dxa"/>
          </w:tcPr>
          <w:p w14:paraId="3E09F5DF" w14:textId="77777777" w:rsidR="00CF4268" w:rsidRPr="00732490" w:rsidRDefault="00CF4268" w:rsidP="00732490">
            <w:pPr>
              <w:jc w:val="center"/>
              <w:rPr>
                <w:rFonts w:cs="Arial"/>
                <w:sz w:val="22"/>
                <w:szCs w:val="22"/>
              </w:rPr>
            </w:pPr>
          </w:p>
        </w:tc>
        <w:tc>
          <w:tcPr>
            <w:tcW w:w="693" w:type="dxa"/>
          </w:tcPr>
          <w:p w14:paraId="1F2A410F" w14:textId="77777777" w:rsidR="00CF4268" w:rsidRPr="00732490" w:rsidRDefault="00CF4268" w:rsidP="00732490">
            <w:pPr>
              <w:jc w:val="center"/>
              <w:rPr>
                <w:rFonts w:cs="Arial"/>
                <w:sz w:val="22"/>
                <w:szCs w:val="22"/>
              </w:rPr>
            </w:pPr>
          </w:p>
        </w:tc>
      </w:tr>
      <w:tr w:rsidR="002261CF" w:rsidRPr="002D5FF4" w14:paraId="75515D3F" w14:textId="77777777" w:rsidTr="000F7C25">
        <w:tc>
          <w:tcPr>
            <w:tcW w:w="8208" w:type="dxa"/>
          </w:tcPr>
          <w:p w14:paraId="03FC3410" w14:textId="2757B020" w:rsidR="002261CF" w:rsidRPr="00FD6A17" w:rsidRDefault="00FD6A17" w:rsidP="00FD6A17">
            <w:pPr>
              <w:rPr>
                <w:sz w:val="22"/>
                <w:szCs w:val="22"/>
              </w:rPr>
            </w:pPr>
            <w:r w:rsidRPr="00FD6A17">
              <w:rPr>
                <w:sz w:val="22"/>
                <w:szCs w:val="22"/>
              </w:rPr>
              <w:t xml:space="preserve">Are there opportunities for relevant stakeholders to be involved in decisions about the content and use of collections? </w:t>
            </w:r>
          </w:p>
        </w:tc>
        <w:tc>
          <w:tcPr>
            <w:tcW w:w="657" w:type="dxa"/>
          </w:tcPr>
          <w:p w14:paraId="7D65FDE2" w14:textId="77777777" w:rsidR="002261CF" w:rsidRPr="00732490" w:rsidRDefault="002261CF" w:rsidP="00732490">
            <w:pPr>
              <w:jc w:val="center"/>
              <w:rPr>
                <w:rFonts w:cs="Arial"/>
              </w:rPr>
            </w:pPr>
          </w:p>
        </w:tc>
        <w:tc>
          <w:tcPr>
            <w:tcW w:w="693" w:type="dxa"/>
          </w:tcPr>
          <w:p w14:paraId="4CC9D085" w14:textId="77777777" w:rsidR="002261CF" w:rsidRPr="00732490" w:rsidRDefault="002261CF" w:rsidP="00732490">
            <w:pPr>
              <w:jc w:val="center"/>
              <w:rPr>
                <w:rFonts w:cs="Arial"/>
              </w:rPr>
            </w:pPr>
          </w:p>
        </w:tc>
      </w:tr>
    </w:tbl>
    <w:p w14:paraId="4D733F69" w14:textId="1941B5BC" w:rsidR="0063547E" w:rsidRDefault="0063547E" w:rsidP="00034A0D">
      <w:pPr>
        <w:pStyle w:val="NoSpacing"/>
        <w:rPr>
          <w:rFonts w:ascii="Arial" w:hAnsi="Arial" w:cs="Arial"/>
          <w:sz w:val="16"/>
        </w:rPr>
      </w:pPr>
    </w:p>
    <w:p w14:paraId="08E5B681" w14:textId="77777777" w:rsidR="0063547E" w:rsidRDefault="0063547E">
      <w:pPr>
        <w:spacing w:after="200"/>
        <w:rPr>
          <w:rFonts w:eastAsia="Calibri" w:cs="Arial"/>
          <w:sz w:val="16"/>
        </w:rPr>
      </w:pPr>
      <w:r>
        <w:rPr>
          <w:rFonts w:cs="Arial"/>
          <w:sz w:val="16"/>
        </w:rPr>
        <w:br w:type="page"/>
      </w:r>
    </w:p>
    <w:p w14:paraId="682CC9AC" w14:textId="77777777" w:rsidR="00034A0D" w:rsidRPr="003E041A" w:rsidRDefault="00034A0D" w:rsidP="00034A0D">
      <w:pPr>
        <w:pStyle w:val="NoSpacing"/>
        <w:rPr>
          <w:rFonts w:ascii="Arial" w:hAnsi="Arial" w:cs="Arial"/>
          <w:sz w:val="16"/>
        </w:rPr>
      </w:pPr>
    </w:p>
    <w:tbl>
      <w:tblPr>
        <w:tblStyle w:val="TableGrid"/>
        <w:tblW w:w="9558" w:type="dxa"/>
        <w:tblLook w:val="04A0" w:firstRow="1" w:lastRow="0" w:firstColumn="1" w:lastColumn="0" w:noHBand="0" w:noVBand="1"/>
      </w:tblPr>
      <w:tblGrid>
        <w:gridCol w:w="8181"/>
        <w:gridCol w:w="657"/>
        <w:gridCol w:w="720"/>
      </w:tblGrid>
      <w:tr w:rsidR="001D18B0" w:rsidRPr="00034A0D" w14:paraId="16E641EA" w14:textId="77777777" w:rsidTr="00A376D6">
        <w:tc>
          <w:tcPr>
            <w:tcW w:w="9558" w:type="dxa"/>
            <w:gridSpan w:val="3"/>
          </w:tcPr>
          <w:p w14:paraId="59546CFE" w14:textId="7B35131D" w:rsidR="001D18B0" w:rsidRPr="00034A0D" w:rsidRDefault="00B14578" w:rsidP="0030129D">
            <w:pPr>
              <w:pStyle w:val="NoSpacing"/>
              <w:jc w:val="center"/>
              <w:rPr>
                <w:rFonts w:ascii="Arial" w:hAnsi="Arial" w:cs="Arial"/>
                <w:b/>
              </w:rPr>
            </w:pPr>
            <w:r>
              <w:rPr>
                <w:rFonts w:ascii="Arial" w:hAnsi="Arial" w:cs="Arial"/>
                <w:b/>
                <w:sz w:val="24"/>
              </w:rPr>
              <w:t xml:space="preserve">Core Standards </w:t>
            </w:r>
          </w:p>
        </w:tc>
      </w:tr>
      <w:tr w:rsidR="001D18B0" w:rsidRPr="00034A0D" w14:paraId="10C73546" w14:textId="77777777" w:rsidTr="00A376D6">
        <w:tc>
          <w:tcPr>
            <w:tcW w:w="8181" w:type="dxa"/>
          </w:tcPr>
          <w:p w14:paraId="1A7B683B" w14:textId="77777777" w:rsidR="001D18B0" w:rsidRPr="00034A0D" w:rsidRDefault="001D18B0" w:rsidP="00034A0D">
            <w:pPr>
              <w:pStyle w:val="NoSpacing"/>
              <w:jc w:val="center"/>
              <w:rPr>
                <w:rFonts w:ascii="Arial" w:hAnsi="Arial" w:cs="Arial"/>
                <w:b/>
              </w:rPr>
            </w:pPr>
          </w:p>
        </w:tc>
        <w:tc>
          <w:tcPr>
            <w:tcW w:w="657" w:type="dxa"/>
          </w:tcPr>
          <w:p w14:paraId="0B5A5815" w14:textId="77777777" w:rsidR="001D18B0" w:rsidRPr="00E96ECD" w:rsidRDefault="00B14578" w:rsidP="00B14578">
            <w:pPr>
              <w:pStyle w:val="NoSpacing"/>
              <w:jc w:val="center"/>
              <w:rPr>
                <w:rFonts w:ascii="Arial" w:hAnsi="Arial" w:cs="Arial"/>
                <w:b/>
                <w:sz w:val="22"/>
              </w:rPr>
            </w:pPr>
            <w:r>
              <w:rPr>
                <w:rFonts w:ascii="Arial" w:hAnsi="Arial" w:cs="Arial"/>
                <w:b/>
                <w:sz w:val="22"/>
              </w:rPr>
              <w:t>YES</w:t>
            </w:r>
          </w:p>
        </w:tc>
        <w:tc>
          <w:tcPr>
            <w:tcW w:w="720" w:type="dxa"/>
          </w:tcPr>
          <w:p w14:paraId="23F1DD65" w14:textId="77777777" w:rsidR="001D18B0" w:rsidRPr="00E96ECD" w:rsidRDefault="00B14578" w:rsidP="00B14578">
            <w:pPr>
              <w:pStyle w:val="NoSpacing"/>
              <w:jc w:val="center"/>
              <w:rPr>
                <w:rFonts w:ascii="Arial" w:hAnsi="Arial" w:cs="Arial"/>
                <w:b/>
                <w:sz w:val="22"/>
              </w:rPr>
            </w:pPr>
            <w:r>
              <w:rPr>
                <w:rFonts w:ascii="Arial" w:hAnsi="Arial" w:cs="Arial"/>
                <w:b/>
                <w:sz w:val="22"/>
              </w:rPr>
              <w:t>NO</w:t>
            </w:r>
          </w:p>
        </w:tc>
      </w:tr>
      <w:tr w:rsidR="001D18B0" w:rsidRPr="00034A0D" w14:paraId="16A73BA9" w14:textId="77777777" w:rsidTr="00A376D6">
        <w:tc>
          <w:tcPr>
            <w:tcW w:w="8181" w:type="dxa"/>
          </w:tcPr>
          <w:p w14:paraId="45538024" w14:textId="77777777" w:rsidR="001D18B0" w:rsidRPr="005D1C93" w:rsidRDefault="00B26494" w:rsidP="006D1533">
            <w:pPr>
              <w:pStyle w:val="NoSpacing"/>
              <w:spacing w:line="276" w:lineRule="auto"/>
              <w:rPr>
                <w:rFonts w:ascii="Arial" w:hAnsi="Arial" w:cs="Arial"/>
                <w:sz w:val="22"/>
              </w:rPr>
            </w:pPr>
            <w:r>
              <w:rPr>
                <w:rFonts w:ascii="Arial" w:hAnsi="Arial" w:cs="Arial"/>
                <w:sz w:val="22"/>
              </w:rPr>
              <w:t>The museum owns, exhibits</w:t>
            </w:r>
            <w:r w:rsidR="001D18B0" w:rsidRPr="005D1C93">
              <w:rPr>
                <w:rFonts w:ascii="Arial" w:hAnsi="Arial" w:cs="Arial"/>
                <w:sz w:val="22"/>
              </w:rPr>
              <w:t xml:space="preserve"> or uses collections that are appropriate to its mission. </w:t>
            </w:r>
          </w:p>
        </w:tc>
        <w:tc>
          <w:tcPr>
            <w:tcW w:w="657" w:type="dxa"/>
          </w:tcPr>
          <w:p w14:paraId="2F67CA62" w14:textId="77777777" w:rsidR="001D18B0" w:rsidRPr="005D1C93" w:rsidRDefault="001D18B0" w:rsidP="00732490">
            <w:pPr>
              <w:pStyle w:val="NoSpacing"/>
              <w:jc w:val="center"/>
              <w:rPr>
                <w:rFonts w:ascii="Arial" w:hAnsi="Arial" w:cs="Arial"/>
                <w:sz w:val="22"/>
              </w:rPr>
            </w:pPr>
          </w:p>
        </w:tc>
        <w:tc>
          <w:tcPr>
            <w:tcW w:w="720" w:type="dxa"/>
          </w:tcPr>
          <w:p w14:paraId="3BCBDB42" w14:textId="77777777" w:rsidR="001D18B0" w:rsidRPr="005D1C93" w:rsidRDefault="001D18B0" w:rsidP="00732490">
            <w:pPr>
              <w:pStyle w:val="NoSpacing"/>
              <w:jc w:val="center"/>
              <w:rPr>
                <w:rFonts w:ascii="Arial" w:hAnsi="Arial" w:cs="Arial"/>
                <w:sz w:val="22"/>
              </w:rPr>
            </w:pPr>
          </w:p>
        </w:tc>
      </w:tr>
      <w:tr w:rsidR="001D18B0" w:rsidRPr="00034A0D" w14:paraId="1B9174D4" w14:textId="77777777" w:rsidTr="00A376D6">
        <w:tc>
          <w:tcPr>
            <w:tcW w:w="8181" w:type="dxa"/>
          </w:tcPr>
          <w:p w14:paraId="28A87D37" w14:textId="77777777" w:rsidR="001D18B0" w:rsidRPr="005D1C93" w:rsidRDefault="001D18B0" w:rsidP="00A70D5D">
            <w:pPr>
              <w:pStyle w:val="NoSpacing"/>
              <w:spacing w:line="276" w:lineRule="auto"/>
              <w:rPr>
                <w:rFonts w:ascii="Arial" w:hAnsi="Arial" w:cs="Arial"/>
                <w:color w:val="FF0000"/>
                <w:sz w:val="22"/>
              </w:rPr>
            </w:pPr>
            <w:r w:rsidRPr="005D1C93">
              <w:rPr>
                <w:rFonts w:ascii="Arial" w:hAnsi="Arial" w:cs="Arial"/>
                <w:sz w:val="22"/>
              </w:rPr>
              <w:t>The museum legally, ethically</w:t>
            </w:r>
            <w:r w:rsidR="00BD2F92">
              <w:rPr>
                <w:rFonts w:ascii="Arial" w:hAnsi="Arial" w:cs="Arial"/>
                <w:sz w:val="22"/>
              </w:rPr>
              <w:t xml:space="preserve"> and effectively </w:t>
            </w:r>
            <w:r w:rsidRPr="005D1C93">
              <w:rPr>
                <w:rFonts w:ascii="Arial" w:hAnsi="Arial" w:cs="Arial"/>
                <w:sz w:val="22"/>
              </w:rPr>
              <w:t>manages, documents, cares for and uses the collections.</w:t>
            </w:r>
            <w:r w:rsidRPr="005D1C93">
              <w:rPr>
                <w:rFonts w:ascii="Arial" w:hAnsi="Arial" w:cs="Arial"/>
                <w:color w:val="FF0000"/>
                <w:sz w:val="22"/>
              </w:rPr>
              <w:t xml:space="preserve"> </w:t>
            </w:r>
          </w:p>
        </w:tc>
        <w:tc>
          <w:tcPr>
            <w:tcW w:w="657" w:type="dxa"/>
          </w:tcPr>
          <w:p w14:paraId="62D87102" w14:textId="77777777" w:rsidR="001D18B0" w:rsidRPr="005D1C93" w:rsidRDefault="001D18B0" w:rsidP="00732490">
            <w:pPr>
              <w:pStyle w:val="NoSpacing"/>
              <w:jc w:val="center"/>
              <w:rPr>
                <w:rFonts w:ascii="Arial" w:hAnsi="Arial" w:cs="Arial"/>
                <w:sz w:val="22"/>
              </w:rPr>
            </w:pPr>
          </w:p>
        </w:tc>
        <w:tc>
          <w:tcPr>
            <w:tcW w:w="720" w:type="dxa"/>
          </w:tcPr>
          <w:p w14:paraId="24744540" w14:textId="77777777" w:rsidR="001D18B0" w:rsidRPr="005D1C93" w:rsidRDefault="001D18B0" w:rsidP="00732490">
            <w:pPr>
              <w:pStyle w:val="NoSpacing"/>
              <w:jc w:val="center"/>
              <w:rPr>
                <w:rFonts w:ascii="Arial" w:hAnsi="Arial" w:cs="Arial"/>
                <w:sz w:val="22"/>
              </w:rPr>
            </w:pPr>
          </w:p>
        </w:tc>
      </w:tr>
      <w:tr w:rsidR="001D18B0" w:rsidRPr="00034A0D" w14:paraId="0EA1DC2B" w14:textId="77777777" w:rsidTr="00A376D6">
        <w:tc>
          <w:tcPr>
            <w:tcW w:w="8181" w:type="dxa"/>
          </w:tcPr>
          <w:p w14:paraId="363BB4EB" w14:textId="77777777" w:rsidR="001D18B0" w:rsidRPr="005D1C93" w:rsidRDefault="001D18B0" w:rsidP="006D1533">
            <w:pPr>
              <w:pStyle w:val="NoSpacing"/>
              <w:spacing w:line="276" w:lineRule="auto"/>
              <w:rPr>
                <w:rFonts w:ascii="Arial" w:hAnsi="Arial" w:cs="Arial"/>
                <w:sz w:val="22"/>
              </w:rPr>
            </w:pPr>
            <w:r w:rsidRPr="005D1C93">
              <w:rPr>
                <w:rFonts w:ascii="Arial" w:hAnsi="Arial" w:cs="Arial"/>
                <w:sz w:val="22"/>
              </w:rPr>
              <w:t xml:space="preserve">The museum’s collections-related research is conducted according to appropriate scholarly standards. </w:t>
            </w:r>
          </w:p>
        </w:tc>
        <w:tc>
          <w:tcPr>
            <w:tcW w:w="657" w:type="dxa"/>
          </w:tcPr>
          <w:p w14:paraId="2B987549" w14:textId="77777777" w:rsidR="001D18B0" w:rsidRPr="005D1C93" w:rsidRDefault="001D18B0" w:rsidP="00732490">
            <w:pPr>
              <w:pStyle w:val="NoSpacing"/>
              <w:jc w:val="center"/>
              <w:rPr>
                <w:rFonts w:ascii="Arial" w:hAnsi="Arial" w:cs="Arial"/>
                <w:sz w:val="22"/>
              </w:rPr>
            </w:pPr>
          </w:p>
        </w:tc>
        <w:tc>
          <w:tcPr>
            <w:tcW w:w="720" w:type="dxa"/>
          </w:tcPr>
          <w:p w14:paraId="12D84A2A" w14:textId="77777777" w:rsidR="001D18B0" w:rsidRPr="005D1C93" w:rsidRDefault="001D18B0" w:rsidP="00732490">
            <w:pPr>
              <w:pStyle w:val="NoSpacing"/>
              <w:jc w:val="center"/>
              <w:rPr>
                <w:rFonts w:ascii="Arial" w:hAnsi="Arial" w:cs="Arial"/>
                <w:sz w:val="22"/>
              </w:rPr>
            </w:pPr>
          </w:p>
        </w:tc>
      </w:tr>
      <w:tr w:rsidR="001D18B0" w:rsidRPr="00034A0D" w14:paraId="35151AAD" w14:textId="77777777" w:rsidTr="00A376D6">
        <w:tc>
          <w:tcPr>
            <w:tcW w:w="8181" w:type="dxa"/>
          </w:tcPr>
          <w:p w14:paraId="728805DB" w14:textId="77777777" w:rsidR="001D18B0" w:rsidRPr="005D1C93" w:rsidRDefault="001D18B0" w:rsidP="006D1533">
            <w:pPr>
              <w:pStyle w:val="NoSpacing"/>
              <w:spacing w:line="276" w:lineRule="auto"/>
              <w:rPr>
                <w:rFonts w:ascii="Arial" w:hAnsi="Arial" w:cs="Arial"/>
                <w:sz w:val="22"/>
              </w:rPr>
            </w:pPr>
            <w:r w:rsidRPr="005D1C93">
              <w:rPr>
                <w:rFonts w:ascii="Arial" w:hAnsi="Arial" w:cs="Arial"/>
                <w:sz w:val="22"/>
              </w:rPr>
              <w:t xml:space="preserve">The museum strategically plans for the use and development of its collections. </w:t>
            </w:r>
          </w:p>
        </w:tc>
        <w:tc>
          <w:tcPr>
            <w:tcW w:w="657" w:type="dxa"/>
          </w:tcPr>
          <w:p w14:paraId="67559127" w14:textId="77777777" w:rsidR="001D18B0" w:rsidRPr="005D1C93" w:rsidRDefault="001D18B0" w:rsidP="00732490">
            <w:pPr>
              <w:pStyle w:val="NoSpacing"/>
              <w:jc w:val="center"/>
              <w:rPr>
                <w:rFonts w:ascii="Arial" w:hAnsi="Arial" w:cs="Arial"/>
                <w:sz w:val="22"/>
              </w:rPr>
            </w:pPr>
          </w:p>
        </w:tc>
        <w:tc>
          <w:tcPr>
            <w:tcW w:w="720" w:type="dxa"/>
          </w:tcPr>
          <w:p w14:paraId="58AE62E7" w14:textId="77777777" w:rsidR="001D18B0" w:rsidRPr="005D1C93" w:rsidRDefault="001D18B0" w:rsidP="00732490">
            <w:pPr>
              <w:pStyle w:val="NoSpacing"/>
              <w:jc w:val="center"/>
              <w:rPr>
                <w:rFonts w:ascii="Arial" w:hAnsi="Arial" w:cs="Arial"/>
                <w:sz w:val="22"/>
              </w:rPr>
            </w:pPr>
          </w:p>
        </w:tc>
      </w:tr>
      <w:tr w:rsidR="001D18B0" w:rsidRPr="00034A0D" w14:paraId="4EB0F8FE" w14:textId="77777777" w:rsidTr="00A376D6">
        <w:tc>
          <w:tcPr>
            <w:tcW w:w="8181" w:type="dxa"/>
          </w:tcPr>
          <w:p w14:paraId="05AD21C3" w14:textId="77777777" w:rsidR="001D18B0" w:rsidRPr="005D1C93" w:rsidRDefault="001D18B0" w:rsidP="006D1533">
            <w:pPr>
              <w:pStyle w:val="NoSpacing"/>
              <w:spacing w:line="276" w:lineRule="auto"/>
              <w:rPr>
                <w:rFonts w:ascii="Arial" w:hAnsi="Arial" w:cs="Arial"/>
                <w:sz w:val="22"/>
              </w:rPr>
            </w:pPr>
            <w:r w:rsidRPr="005D1C93">
              <w:rPr>
                <w:rFonts w:ascii="Arial" w:hAnsi="Arial" w:cs="Arial"/>
                <w:sz w:val="22"/>
              </w:rPr>
              <w:t xml:space="preserve">Guided by its mission, the museum provides public access to its collections while ensuring their preservation. </w:t>
            </w:r>
          </w:p>
        </w:tc>
        <w:tc>
          <w:tcPr>
            <w:tcW w:w="657" w:type="dxa"/>
          </w:tcPr>
          <w:p w14:paraId="5DF4F12E" w14:textId="77777777" w:rsidR="001D18B0" w:rsidRPr="005D1C93" w:rsidRDefault="001D18B0" w:rsidP="00732490">
            <w:pPr>
              <w:pStyle w:val="NoSpacing"/>
              <w:jc w:val="center"/>
              <w:rPr>
                <w:rFonts w:ascii="Arial" w:hAnsi="Arial" w:cs="Arial"/>
                <w:sz w:val="22"/>
              </w:rPr>
            </w:pPr>
          </w:p>
        </w:tc>
        <w:tc>
          <w:tcPr>
            <w:tcW w:w="720" w:type="dxa"/>
          </w:tcPr>
          <w:p w14:paraId="18D56C85" w14:textId="77777777" w:rsidR="001D18B0" w:rsidRPr="005D1C93" w:rsidRDefault="001D18B0" w:rsidP="00732490">
            <w:pPr>
              <w:pStyle w:val="NoSpacing"/>
              <w:jc w:val="center"/>
              <w:rPr>
                <w:rFonts w:ascii="Arial" w:hAnsi="Arial" w:cs="Arial"/>
                <w:sz w:val="22"/>
              </w:rPr>
            </w:pPr>
          </w:p>
        </w:tc>
      </w:tr>
    </w:tbl>
    <w:p w14:paraId="764CF778" w14:textId="77777777" w:rsidR="006D002B" w:rsidRDefault="006D002B" w:rsidP="00034A0D">
      <w:pPr>
        <w:pStyle w:val="NoSpacing"/>
        <w:rPr>
          <w:rFonts w:ascii="Arial" w:hAnsi="Arial" w:cs="Arial"/>
        </w:rPr>
      </w:pPr>
    </w:p>
    <w:p w14:paraId="01BEB693" w14:textId="77777777" w:rsidR="006D4557" w:rsidRPr="00034A0D" w:rsidRDefault="006D4557" w:rsidP="00034A0D">
      <w:pPr>
        <w:pStyle w:val="NoSpacing"/>
        <w:rPr>
          <w:rFonts w:ascii="Arial" w:hAnsi="Arial" w:cs="Arial"/>
        </w:rPr>
      </w:pPr>
    </w:p>
    <w:p w14:paraId="0C6EE22C" w14:textId="77777777" w:rsidR="00034A0D" w:rsidRPr="00A14CB8" w:rsidRDefault="00034A0D" w:rsidP="00A14CB8">
      <w:pPr>
        <w:rPr>
          <w:rFonts w:cs="Arial"/>
        </w:rPr>
      </w:pPr>
    </w:p>
    <w:p w14:paraId="14E77161" w14:textId="77777777" w:rsidR="006D002B" w:rsidRPr="00616303" w:rsidRDefault="00034A0D" w:rsidP="0016572D">
      <w:pPr>
        <w:pStyle w:val="Heading1"/>
        <w:spacing w:line="276" w:lineRule="auto"/>
      </w:pPr>
      <w:r w:rsidRPr="00616303">
        <w:t>Overall</w:t>
      </w:r>
      <w:r w:rsidR="0010353B">
        <w:t xml:space="preserve"> Summary</w:t>
      </w:r>
      <w:r w:rsidRPr="00616303">
        <w:t>: Collection Stewardship Role</w:t>
      </w:r>
    </w:p>
    <w:p w14:paraId="0DF553F9" w14:textId="77777777" w:rsidR="00153410" w:rsidRPr="00034A0D" w:rsidRDefault="00153410" w:rsidP="006D002B">
      <w:pPr>
        <w:rPr>
          <w:rFonts w:cs="Arial"/>
          <w:b/>
        </w:rPr>
      </w:pPr>
    </w:p>
    <w:p w14:paraId="17A33577" w14:textId="77777777" w:rsidR="0030129D" w:rsidRDefault="0030129D" w:rsidP="00151BD3">
      <w:pPr>
        <w:pStyle w:val="ListParagraph"/>
        <w:rPr>
          <w:rFonts w:ascii="Arial" w:hAnsi="Arial" w:cs="Arial"/>
        </w:rPr>
      </w:pPr>
    </w:p>
    <w:p w14:paraId="6B46C253" w14:textId="77777777" w:rsidR="009D140D" w:rsidRPr="00BD2F92" w:rsidRDefault="009D140D" w:rsidP="00151BD3">
      <w:pPr>
        <w:pStyle w:val="ListParagraph"/>
        <w:rPr>
          <w:rFonts w:ascii="Arial" w:hAnsi="Arial" w:cs="Arial"/>
          <w:b/>
        </w:rPr>
      </w:pPr>
      <w:r w:rsidRPr="00BD2F92">
        <w:rPr>
          <w:rFonts w:ascii="Arial" w:hAnsi="Arial" w:cs="Arial"/>
          <w:b/>
        </w:rPr>
        <w:t>Major Concerns:</w:t>
      </w:r>
    </w:p>
    <w:p w14:paraId="1499D32B" w14:textId="77777777" w:rsidR="009D140D" w:rsidRDefault="009D140D" w:rsidP="00151BD3">
      <w:pPr>
        <w:pStyle w:val="ListParagraph"/>
        <w:rPr>
          <w:rFonts w:ascii="Arial" w:hAnsi="Arial" w:cs="Arial"/>
        </w:rPr>
      </w:pPr>
    </w:p>
    <w:p w14:paraId="6C46CECB" w14:textId="77777777" w:rsidR="00FF5AC3" w:rsidRDefault="00FF5AC3" w:rsidP="00151BD3">
      <w:pPr>
        <w:pStyle w:val="ListParagraph"/>
        <w:rPr>
          <w:rFonts w:ascii="Arial" w:hAnsi="Arial" w:cs="Arial"/>
          <w:b/>
        </w:rPr>
      </w:pPr>
    </w:p>
    <w:p w14:paraId="73782818" w14:textId="77777777" w:rsidR="009D140D" w:rsidRPr="00BD2F92" w:rsidRDefault="009D140D" w:rsidP="00151BD3">
      <w:pPr>
        <w:pStyle w:val="ListParagraph"/>
        <w:rPr>
          <w:rFonts w:ascii="Arial" w:hAnsi="Arial" w:cs="Arial"/>
          <w:b/>
        </w:rPr>
      </w:pPr>
      <w:r w:rsidRPr="00BD2F92">
        <w:rPr>
          <w:rFonts w:ascii="Arial" w:hAnsi="Arial" w:cs="Arial"/>
          <w:b/>
        </w:rPr>
        <w:t>Minor Concerns:</w:t>
      </w:r>
    </w:p>
    <w:p w14:paraId="63A725B7" w14:textId="77777777" w:rsidR="009D140D" w:rsidRDefault="009D140D" w:rsidP="00151BD3">
      <w:pPr>
        <w:pStyle w:val="ListParagraph"/>
        <w:rPr>
          <w:rFonts w:ascii="Arial" w:hAnsi="Arial" w:cs="Arial"/>
        </w:rPr>
      </w:pPr>
    </w:p>
    <w:p w14:paraId="1E5EC735" w14:textId="77777777" w:rsidR="00FF5AC3" w:rsidRDefault="00FF5AC3" w:rsidP="00151BD3">
      <w:pPr>
        <w:pStyle w:val="ListParagraph"/>
        <w:rPr>
          <w:rFonts w:ascii="Arial" w:hAnsi="Arial" w:cs="Arial"/>
          <w:b/>
        </w:rPr>
      </w:pPr>
    </w:p>
    <w:p w14:paraId="350CFB0B" w14:textId="77777777" w:rsidR="009D140D" w:rsidRPr="00BD2F92" w:rsidRDefault="009D140D" w:rsidP="00151BD3">
      <w:pPr>
        <w:pStyle w:val="ListParagraph"/>
        <w:rPr>
          <w:rFonts w:ascii="Arial" w:hAnsi="Arial" w:cs="Arial"/>
          <w:b/>
        </w:rPr>
      </w:pPr>
      <w:r w:rsidRPr="00BD2F92">
        <w:rPr>
          <w:rFonts w:ascii="Arial" w:hAnsi="Arial" w:cs="Arial"/>
          <w:b/>
        </w:rPr>
        <w:t xml:space="preserve">Exemplary </w:t>
      </w:r>
      <w:r w:rsidR="00FF5AC3" w:rsidRPr="00BD2F92">
        <w:rPr>
          <w:rFonts w:ascii="Arial" w:hAnsi="Arial" w:cs="Arial"/>
          <w:b/>
        </w:rPr>
        <w:t>P</w:t>
      </w:r>
      <w:r w:rsidRPr="00BD2F92">
        <w:rPr>
          <w:rFonts w:ascii="Arial" w:hAnsi="Arial" w:cs="Arial"/>
          <w:b/>
        </w:rPr>
        <w:t xml:space="preserve">ractices: </w:t>
      </w:r>
    </w:p>
    <w:p w14:paraId="4E07B714" w14:textId="77777777" w:rsidR="007E4B4E" w:rsidRDefault="007E4B4E" w:rsidP="00151BD3">
      <w:pPr>
        <w:pStyle w:val="ListParagraph"/>
        <w:rPr>
          <w:rFonts w:ascii="Arial" w:hAnsi="Arial" w:cs="Arial"/>
        </w:rPr>
      </w:pPr>
    </w:p>
    <w:p w14:paraId="19074B31" w14:textId="77777777" w:rsidR="00FF5AC3" w:rsidRDefault="00FF5AC3" w:rsidP="00D80D94">
      <w:pPr>
        <w:pStyle w:val="ListParagraph"/>
        <w:rPr>
          <w:rFonts w:ascii="Arial" w:hAnsi="Arial" w:cs="Arial"/>
        </w:rPr>
      </w:pPr>
    </w:p>
    <w:p w14:paraId="47DC50DF" w14:textId="77777777" w:rsidR="00FF5AC3" w:rsidRDefault="00FF5AC3" w:rsidP="00D80D94">
      <w:pPr>
        <w:pStyle w:val="ListParagraph"/>
        <w:rPr>
          <w:rFonts w:ascii="Arial" w:hAnsi="Arial" w:cs="Arial"/>
        </w:rPr>
      </w:pPr>
    </w:p>
    <w:p w14:paraId="6A174C15" w14:textId="77777777" w:rsidR="00151BD3" w:rsidRDefault="0010353B" w:rsidP="00D80D94">
      <w:pPr>
        <w:pStyle w:val="ListParagraph"/>
        <w:rPr>
          <w:rFonts w:ascii="Arial" w:hAnsi="Arial" w:cs="Arial"/>
          <w:b/>
        </w:rPr>
      </w:pPr>
      <w:r w:rsidRPr="00BD2F92">
        <w:rPr>
          <w:rFonts w:ascii="Arial" w:hAnsi="Arial" w:cs="Arial"/>
          <w:b/>
        </w:rPr>
        <w:t xml:space="preserve">If the museum </w:t>
      </w:r>
      <w:r w:rsidR="00151BD3" w:rsidRPr="00BD2F92">
        <w:rPr>
          <w:rFonts w:ascii="Arial" w:hAnsi="Arial" w:cs="Arial"/>
          <w:b/>
        </w:rPr>
        <w:t xml:space="preserve">noted </w:t>
      </w:r>
      <w:r w:rsidRPr="00BD2F92">
        <w:rPr>
          <w:rFonts w:ascii="Arial" w:hAnsi="Arial" w:cs="Arial"/>
          <w:b/>
        </w:rPr>
        <w:t xml:space="preserve">any areas of change </w:t>
      </w:r>
      <w:r w:rsidR="00151BD3" w:rsidRPr="00BD2F92">
        <w:rPr>
          <w:rFonts w:ascii="Arial" w:hAnsi="Arial" w:cs="Arial"/>
          <w:b/>
        </w:rPr>
        <w:t>in the Self-Study</w:t>
      </w:r>
      <w:r w:rsidRPr="00BD2F92">
        <w:rPr>
          <w:rFonts w:ascii="Arial" w:hAnsi="Arial" w:cs="Arial"/>
          <w:b/>
        </w:rPr>
        <w:t xml:space="preserve">, comment on </w:t>
      </w:r>
      <w:r w:rsidR="00151BD3" w:rsidRPr="00BD2F92">
        <w:rPr>
          <w:rFonts w:ascii="Arial" w:hAnsi="Arial" w:cs="Arial"/>
          <w:b/>
        </w:rPr>
        <w:t xml:space="preserve">how well the museum </w:t>
      </w:r>
      <w:r w:rsidR="00E765DE" w:rsidRPr="00BD2F92">
        <w:rPr>
          <w:rFonts w:ascii="Arial" w:hAnsi="Arial" w:cs="Arial"/>
          <w:b/>
        </w:rPr>
        <w:t xml:space="preserve">has </w:t>
      </w:r>
      <w:r w:rsidR="00151BD3" w:rsidRPr="00BD2F92">
        <w:rPr>
          <w:rFonts w:ascii="Arial" w:hAnsi="Arial" w:cs="Arial"/>
          <w:b/>
        </w:rPr>
        <w:t>handled them</w:t>
      </w:r>
      <w:r w:rsidRPr="00BD2F92">
        <w:rPr>
          <w:rFonts w:ascii="Arial" w:hAnsi="Arial" w:cs="Arial"/>
          <w:b/>
        </w:rPr>
        <w:t xml:space="preserve"> or </w:t>
      </w:r>
      <w:r w:rsidR="00151BD3" w:rsidRPr="00BD2F92">
        <w:rPr>
          <w:rFonts w:ascii="Arial" w:hAnsi="Arial" w:cs="Arial"/>
          <w:b/>
        </w:rPr>
        <w:t>is preparing for them</w:t>
      </w:r>
      <w:r w:rsidR="0016572D" w:rsidRPr="00BD2F92">
        <w:rPr>
          <w:rFonts w:ascii="Arial" w:hAnsi="Arial" w:cs="Arial"/>
          <w:b/>
        </w:rPr>
        <w:t>.</w:t>
      </w:r>
    </w:p>
    <w:p w14:paraId="1ACEB000" w14:textId="77777777" w:rsidR="00FF60A4" w:rsidRDefault="00FF60A4" w:rsidP="00D80D94">
      <w:pPr>
        <w:pStyle w:val="ListParagraph"/>
        <w:rPr>
          <w:rFonts w:ascii="Arial" w:hAnsi="Arial" w:cs="Arial"/>
          <w:b/>
        </w:rPr>
      </w:pPr>
    </w:p>
    <w:p w14:paraId="0642B8D6" w14:textId="77777777" w:rsidR="00FF60A4" w:rsidRDefault="00FF60A4" w:rsidP="00D80D94">
      <w:pPr>
        <w:pStyle w:val="ListParagraph"/>
        <w:rPr>
          <w:rFonts w:ascii="Arial" w:hAnsi="Arial" w:cs="Arial"/>
          <w:b/>
        </w:rPr>
      </w:pPr>
    </w:p>
    <w:p w14:paraId="48B98C22" w14:textId="77777777" w:rsidR="00FF60A4" w:rsidRDefault="00FF60A4" w:rsidP="00D80D94">
      <w:pPr>
        <w:pStyle w:val="ListParagraph"/>
        <w:rPr>
          <w:rFonts w:ascii="Arial" w:hAnsi="Arial" w:cs="Arial"/>
          <w:b/>
        </w:rPr>
      </w:pPr>
    </w:p>
    <w:p w14:paraId="1141DC81" w14:textId="77777777" w:rsidR="00FF60A4" w:rsidRPr="00BD2F92" w:rsidRDefault="00FF60A4" w:rsidP="00D80D94">
      <w:pPr>
        <w:pStyle w:val="ListParagraph"/>
        <w:rPr>
          <w:rFonts w:ascii="Arial" w:hAnsi="Arial" w:cs="Arial"/>
          <w:b/>
        </w:rPr>
      </w:pPr>
      <w:r>
        <w:rPr>
          <w:rFonts w:ascii="Arial" w:hAnsi="Arial" w:cs="Arial"/>
          <w:b/>
        </w:rPr>
        <w:t>Other comments (optional)</w:t>
      </w:r>
    </w:p>
    <w:p w14:paraId="26B506C6" w14:textId="77777777" w:rsidR="0016572D" w:rsidRPr="00FF60A4" w:rsidRDefault="0016572D" w:rsidP="00A77AC2">
      <w:pPr>
        <w:spacing w:line="240" w:lineRule="auto"/>
        <w:rPr>
          <w:rFonts w:cs="Arial"/>
          <w:b/>
        </w:rPr>
      </w:pPr>
    </w:p>
    <w:p w14:paraId="09D19F77" w14:textId="77777777" w:rsidR="0016572D" w:rsidRDefault="0016572D" w:rsidP="00A77AC2">
      <w:pPr>
        <w:spacing w:line="240" w:lineRule="auto"/>
        <w:rPr>
          <w:rFonts w:cs="Arial"/>
        </w:rPr>
      </w:pPr>
    </w:p>
    <w:p w14:paraId="49DF6149" w14:textId="77777777" w:rsidR="000D1DCA" w:rsidRDefault="000D1DCA" w:rsidP="00A77AC2">
      <w:pPr>
        <w:spacing w:line="240" w:lineRule="auto"/>
        <w:rPr>
          <w:rFonts w:cs="Arial"/>
        </w:rPr>
      </w:pPr>
    </w:p>
    <w:p w14:paraId="19A40B2F" w14:textId="77777777" w:rsidR="00A376D6" w:rsidRDefault="00A376D6">
      <w:pPr>
        <w:spacing w:after="200"/>
        <w:rPr>
          <w:rFonts w:cs="Arial"/>
        </w:rPr>
      </w:pPr>
      <w:r>
        <w:rPr>
          <w:rFonts w:cs="Arial"/>
        </w:rPr>
        <w:br w:type="page"/>
      </w:r>
    </w:p>
    <w:p w14:paraId="696BFB60" w14:textId="77777777" w:rsidR="0075488C" w:rsidRPr="00F22CFB" w:rsidRDefault="0075488C" w:rsidP="0075488C">
      <w:pPr>
        <w:pStyle w:val="Heading4"/>
        <w:rPr>
          <w:sz w:val="32"/>
        </w:rPr>
      </w:pPr>
      <w:r w:rsidRPr="00F22CFB">
        <w:rPr>
          <w:sz w:val="32"/>
        </w:rPr>
        <w:lastRenderedPageBreak/>
        <w:t>Public Service Role</w:t>
      </w:r>
    </w:p>
    <w:p w14:paraId="6E977680" w14:textId="77777777" w:rsidR="0075488C" w:rsidRDefault="0075488C" w:rsidP="0075488C">
      <w:pPr>
        <w:pStyle w:val="NoSpacing"/>
        <w:rPr>
          <w:rFonts w:ascii="Arial" w:hAnsi="Arial" w:cs="Arial"/>
          <w:b/>
        </w:rPr>
      </w:pPr>
    </w:p>
    <w:p w14:paraId="43AA0A88" w14:textId="77777777" w:rsidR="0075488C" w:rsidRPr="00AC6493" w:rsidRDefault="0075488C" w:rsidP="0075488C">
      <w:pPr>
        <w:pStyle w:val="NoSpacing"/>
        <w:rPr>
          <w:rFonts w:ascii="Arial" w:hAnsi="Arial" w:cs="Arial"/>
          <w:b/>
          <w:u w:val="single"/>
        </w:rPr>
      </w:pPr>
      <w:r w:rsidRPr="00AC6493">
        <w:rPr>
          <w:rFonts w:ascii="Arial" w:hAnsi="Arial" w:cs="Arial"/>
          <w:b/>
          <w:u w:val="single"/>
        </w:rPr>
        <w:t>Activities</w:t>
      </w:r>
    </w:p>
    <w:p w14:paraId="6D62CAF6" w14:textId="77777777" w:rsidR="0075488C" w:rsidRDefault="0075488C" w:rsidP="0075488C">
      <w:pPr>
        <w:pStyle w:val="BodyTextIndent"/>
        <w:spacing w:line="276" w:lineRule="auto"/>
        <w:ind w:left="0"/>
        <w:rPr>
          <w:b/>
        </w:rPr>
      </w:pPr>
    </w:p>
    <w:p w14:paraId="02112B1E" w14:textId="77777777" w:rsidR="0075488C" w:rsidRDefault="0075488C" w:rsidP="0075488C">
      <w:pPr>
        <w:pStyle w:val="BodyTextIndent"/>
        <w:spacing w:line="276" w:lineRule="auto"/>
        <w:ind w:left="0"/>
      </w:pPr>
      <w:r w:rsidRPr="00D101A4">
        <w:rPr>
          <w:b/>
        </w:rPr>
        <w:t xml:space="preserve">Describe any concerns in the Overall </w:t>
      </w:r>
      <w:r>
        <w:rPr>
          <w:b/>
        </w:rPr>
        <w:t xml:space="preserve">Summary </w:t>
      </w:r>
      <w:r w:rsidRPr="00D101A4">
        <w:rPr>
          <w:b/>
        </w:rPr>
        <w:t>at the end of this section</w:t>
      </w:r>
      <w:r>
        <w:rPr>
          <w:b/>
        </w:rPr>
        <w:t xml:space="preserve">. </w:t>
      </w:r>
      <w:r>
        <w:t xml:space="preserve">. </w:t>
      </w:r>
    </w:p>
    <w:p w14:paraId="67AFD92A" w14:textId="77777777" w:rsidR="0075488C" w:rsidRDefault="0075488C" w:rsidP="0075488C">
      <w:pPr>
        <w:pStyle w:val="NoSpacing"/>
        <w:rPr>
          <w:rFonts w:ascii="Arial" w:hAnsi="Arial" w:cs="Arial"/>
          <w:b/>
        </w:rPr>
      </w:pPr>
    </w:p>
    <w:p w14:paraId="602B1419" w14:textId="77777777" w:rsidR="0075488C" w:rsidRDefault="0075488C" w:rsidP="0075488C">
      <w:pPr>
        <w:pStyle w:val="NoSpacing"/>
        <w:rPr>
          <w:rFonts w:ascii="Arial" w:hAnsi="Arial" w:cs="Arial"/>
          <w:b/>
        </w:rPr>
      </w:pPr>
      <w:r>
        <w:rPr>
          <w:rFonts w:ascii="Arial" w:hAnsi="Arial" w:cs="Arial"/>
          <w:b/>
        </w:rPr>
        <w:t>Prior to the site visit:</w:t>
      </w:r>
    </w:p>
    <w:p w14:paraId="6FAEECE1" w14:textId="77777777" w:rsidR="0075488C" w:rsidRPr="00E62A8B" w:rsidRDefault="0075488C" w:rsidP="0075488C">
      <w:pPr>
        <w:pStyle w:val="NoSpacing"/>
        <w:rPr>
          <w:rFonts w:ascii="Arial" w:hAnsi="Arial" w:cs="Arial"/>
        </w:rPr>
      </w:pPr>
    </w:p>
    <w:p w14:paraId="24C25FDD" w14:textId="77777777" w:rsidR="0075488C" w:rsidRPr="003F3E38" w:rsidRDefault="0075488C" w:rsidP="0075488C">
      <w:pPr>
        <w:pStyle w:val="CommentText"/>
        <w:numPr>
          <w:ilvl w:val="0"/>
          <w:numId w:val="9"/>
        </w:numPr>
        <w:spacing w:after="240"/>
        <w:jc w:val="both"/>
        <w:rPr>
          <w:rFonts w:cs="Arial"/>
          <w:sz w:val="22"/>
          <w:szCs w:val="22"/>
        </w:rPr>
      </w:pPr>
      <w:r w:rsidRPr="00E62A8B">
        <w:rPr>
          <w:rFonts w:cs="Arial"/>
          <w:sz w:val="22"/>
          <w:szCs w:val="22"/>
        </w:rPr>
        <w:t>Review the museum’s online presence</w:t>
      </w:r>
      <w:r>
        <w:rPr>
          <w:rFonts w:cs="Arial"/>
          <w:sz w:val="22"/>
          <w:szCs w:val="22"/>
        </w:rPr>
        <w:t xml:space="preserve">: </w:t>
      </w:r>
    </w:p>
    <w:p w14:paraId="4FE458F5" w14:textId="77777777" w:rsidR="0075488C" w:rsidRDefault="0075488C" w:rsidP="0075488C">
      <w:pPr>
        <w:pStyle w:val="CommentText"/>
        <w:numPr>
          <w:ilvl w:val="0"/>
          <w:numId w:val="21"/>
        </w:numPr>
        <w:ind w:left="1440"/>
        <w:jc w:val="both"/>
        <w:rPr>
          <w:rFonts w:cs="Arial"/>
          <w:sz w:val="22"/>
          <w:szCs w:val="22"/>
        </w:rPr>
      </w:pPr>
      <w:r>
        <w:rPr>
          <w:rFonts w:cs="Arial"/>
          <w:sz w:val="22"/>
          <w:szCs w:val="22"/>
        </w:rPr>
        <w:t>Google it</w:t>
      </w:r>
      <w:r w:rsidRPr="00E62A8B">
        <w:rPr>
          <w:rFonts w:cs="Arial"/>
          <w:sz w:val="22"/>
          <w:szCs w:val="22"/>
        </w:rPr>
        <w:t xml:space="preserve"> an</w:t>
      </w:r>
      <w:r>
        <w:rPr>
          <w:rFonts w:cs="Arial"/>
          <w:sz w:val="22"/>
          <w:szCs w:val="22"/>
        </w:rPr>
        <w:t xml:space="preserve">d review the results.  </w:t>
      </w:r>
    </w:p>
    <w:p w14:paraId="06358746" w14:textId="77777777" w:rsidR="0075488C" w:rsidRDefault="0075488C" w:rsidP="0075488C">
      <w:pPr>
        <w:pStyle w:val="CommentText"/>
        <w:numPr>
          <w:ilvl w:val="0"/>
          <w:numId w:val="21"/>
        </w:numPr>
        <w:ind w:left="1440"/>
        <w:jc w:val="both"/>
        <w:rPr>
          <w:rFonts w:cs="Arial"/>
          <w:sz w:val="22"/>
          <w:szCs w:val="22"/>
        </w:rPr>
      </w:pPr>
      <w:r>
        <w:rPr>
          <w:rFonts w:cs="Arial"/>
          <w:sz w:val="22"/>
          <w:szCs w:val="22"/>
        </w:rPr>
        <w:t>Look at its presence on social media sites like Facebook and Twitter.</w:t>
      </w:r>
    </w:p>
    <w:p w14:paraId="4E933ADB" w14:textId="77777777" w:rsidR="0075488C" w:rsidRDefault="0075488C" w:rsidP="0075488C">
      <w:pPr>
        <w:pStyle w:val="CommentText"/>
        <w:numPr>
          <w:ilvl w:val="0"/>
          <w:numId w:val="21"/>
        </w:numPr>
        <w:ind w:left="1440"/>
        <w:jc w:val="both"/>
        <w:rPr>
          <w:rFonts w:cs="Arial"/>
          <w:sz w:val="22"/>
          <w:szCs w:val="22"/>
        </w:rPr>
      </w:pPr>
      <w:r>
        <w:rPr>
          <w:rFonts w:cs="Arial"/>
          <w:sz w:val="22"/>
          <w:szCs w:val="22"/>
        </w:rPr>
        <w:t xml:space="preserve">Read online reviews of it on sites like Trip Advisor and Yelp. </w:t>
      </w:r>
    </w:p>
    <w:p w14:paraId="0145C6C5" w14:textId="77777777" w:rsidR="0075488C" w:rsidRDefault="0075488C" w:rsidP="0075488C">
      <w:pPr>
        <w:pStyle w:val="CommentText"/>
        <w:numPr>
          <w:ilvl w:val="0"/>
          <w:numId w:val="21"/>
        </w:numPr>
        <w:ind w:left="1440"/>
        <w:jc w:val="both"/>
        <w:rPr>
          <w:rFonts w:cs="Arial"/>
          <w:sz w:val="22"/>
          <w:szCs w:val="22"/>
        </w:rPr>
      </w:pPr>
      <w:r w:rsidRPr="00EE06AC">
        <w:rPr>
          <w:rFonts w:cs="Arial"/>
          <w:sz w:val="22"/>
          <w:szCs w:val="22"/>
        </w:rPr>
        <w:t>Get a feel for the museum’s culture, voice and persona. Notice how people talk about the museum in the community at large.</w:t>
      </w:r>
      <w:r w:rsidDel="00EE06AC">
        <w:rPr>
          <w:rFonts w:cs="Arial"/>
          <w:sz w:val="22"/>
          <w:szCs w:val="22"/>
        </w:rPr>
        <w:t xml:space="preserve"> </w:t>
      </w:r>
      <w:r>
        <w:rPr>
          <w:rFonts w:cs="Arial"/>
          <w:sz w:val="22"/>
          <w:szCs w:val="22"/>
        </w:rPr>
        <w:t>N</w:t>
      </w:r>
      <w:r w:rsidRPr="00E62A8B">
        <w:rPr>
          <w:rFonts w:cs="Arial"/>
          <w:sz w:val="22"/>
          <w:szCs w:val="22"/>
        </w:rPr>
        <w:t>ote your perception of the museum’s self-identified communities</w:t>
      </w:r>
      <w:r>
        <w:rPr>
          <w:rFonts w:cs="Arial"/>
          <w:sz w:val="22"/>
          <w:szCs w:val="22"/>
        </w:rPr>
        <w:t>.</w:t>
      </w:r>
    </w:p>
    <w:p w14:paraId="6CE7138F" w14:textId="77777777" w:rsidR="0075488C" w:rsidRPr="00E62A8B" w:rsidRDefault="0075488C" w:rsidP="0075488C">
      <w:pPr>
        <w:pStyle w:val="CommentText"/>
        <w:ind w:left="720"/>
        <w:rPr>
          <w:rFonts w:cs="Arial"/>
          <w:sz w:val="22"/>
          <w:szCs w:val="22"/>
        </w:rPr>
      </w:pPr>
    </w:p>
    <w:p w14:paraId="77E6444A" w14:textId="77777777" w:rsidR="0075488C" w:rsidRDefault="0075488C" w:rsidP="0075488C">
      <w:pPr>
        <w:pStyle w:val="CommentText"/>
        <w:rPr>
          <w:rFonts w:cs="Arial"/>
          <w:sz w:val="22"/>
          <w:szCs w:val="22"/>
        </w:rPr>
      </w:pPr>
    </w:p>
    <w:p w14:paraId="57D6D37A" w14:textId="77777777" w:rsidR="0075488C" w:rsidRDefault="0075488C" w:rsidP="0075488C">
      <w:pPr>
        <w:pStyle w:val="NoSpacing"/>
        <w:rPr>
          <w:rFonts w:ascii="Arial" w:hAnsi="Arial" w:cs="Arial"/>
          <w:b/>
        </w:rPr>
      </w:pPr>
      <w:r>
        <w:rPr>
          <w:rFonts w:ascii="Arial" w:hAnsi="Arial" w:cs="Arial"/>
          <w:b/>
        </w:rPr>
        <w:t>During the site visit:</w:t>
      </w:r>
    </w:p>
    <w:p w14:paraId="677BCE41" w14:textId="77777777" w:rsidR="0075488C" w:rsidRPr="00E62A8B" w:rsidRDefault="0075488C" w:rsidP="0075488C">
      <w:pPr>
        <w:pStyle w:val="CommentText"/>
        <w:rPr>
          <w:rFonts w:cs="Arial"/>
          <w:sz w:val="22"/>
          <w:szCs w:val="22"/>
        </w:rPr>
      </w:pPr>
    </w:p>
    <w:p w14:paraId="13A472C6" w14:textId="77777777" w:rsidR="0075488C" w:rsidRPr="00F36FF8" w:rsidRDefault="0075488C" w:rsidP="0075488C">
      <w:pPr>
        <w:pStyle w:val="ListParagraph"/>
        <w:numPr>
          <w:ilvl w:val="0"/>
          <w:numId w:val="24"/>
        </w:numPr>
        <w:rPr>
          <w:rFonts w:ascii="Arial" w:hAnsi="Arial" w:cs="Arial"/>
        </w:rPr>
      </w:pPr>
      <w:r>
        <w:rPr>
          <w:rFonts w:ascii="Arial" w:hAnsi="Arial" w:cs="Arial"/>
        </w:rPr>
        <w:t>Discuss with staff and leadership how the museum works to understand the composition of its audiences and how it uses this information to craft/inform its public offerings.</w:t>
      </w:r>
      <w:r w:rsidRPr="00F36FF8">
        <w:rPr>
          <w:rFonts w:ascii="Arial" w:hAnsi="Arial" w:cs="Arial"/>
        </w:rPr>
        <w:br/>
      </w:r>
    </w:p>
    <w:p w14:paraId="26D3E3A2" w14:textId="77777777" w:rsidR="0075488C" w:rsidRPr="00F36FF8" w:rsidRDefault="0075488C" w:rsidP="0075488C">
      <w:pPr>
        <w:pStyle w:val="ListParagraph"/>
        <w:numPr>
          <w:ilvl w:val="0"/>
          <w:numId w:val="24"/>
        </w:numPr>
        <w:rPr>
          <w:rFonts w:ascii="Arial" w:hAnsi="Arial" w:cs="Arial"/>
        </w:rPr>
      </w:pPr>
      <w:r w:rsidRPr="00F36FF8">
        <w:rPr>
          <w:rFonts w:ascii="Arial" w:hAnsi="Arial" w:cs="Arial"/>
        </w:rPr>
        <w:t xml:space="preserve">Talk to community members, either formally or informally, to get their impressions of the museum. Use your interactions with hotel staff members, taxi drivers, food service personnel and other local residents to gather their impressions of the museum. </w:t>
      </w:r>
    </w:p>
    <w:p w14:paraId="29D07F31" w14:textId="77777777" w:rsidR="0075488C" w:rsidRDefault="0075488C" w:rsidP="0075488C">
      <w:pPr>
        <w:pStyle w:val="CommentText"/>
        <w:rPr>
          <w:rFonts w:cs="Arial"/>
          <w:sz w:val="22"/>
          <w:szCs w:val="22"/>
        </w:rPr>
      </w:pPr>
    </w:p>
    <w:p w14:paraId="3EAC3D43" w14:textId="77777777" w:rsidR="0075488C" w:rsidRDefault="0075488C" w:rsidP="0075488C">
      <w:pPr>
        <w:pStyle w:val="CommentText"/>
        <w:rPr>
          <w:rFonts w:cs="Arial"/>
          <w:sz w:val="22"/>
          <w:szCs w:val="22"/>
        </w:rPr>
      </w:pPr>
    </w:p>
    <w:p w14:paraId="70B71199" w14:textId="77777777" w:rsidR="0075488C" w:rsidRPr="00C60FA7" w:rsidRDefault="0075488C" w:rsidP="0075488C">
      <w:pPr>
        <w:pStyle w:val="CommentText"/>
        <w:rPr>
          <w:rFonts w:cs="Arial"/>
          <w:b/>
          <w:sz w:val="16"/>
          <w:szCs w:val="22"/>
          <w:u w:val="single"/>
        </w:rPr>
      </w:pPr>
    </w:p>
    <w:tbl>
      <w:tblPr>
        <w:tblStyle w:val="TableGrid"/>
        <w:tblW w:w="9558" w:type="dxa"/>
        <w:tblLook w:val="04A0" w:firstRow="1" w:lastRow="0" w:firstColumn="1" w:lastColumn="0" w:noHBand="0" w:noVBand="1"/>
      </w:tblPr>
      <w:tblGrid>
        <w:gridCol w:w="7308"/>
        <w:gridCol w:w="1082"/>
        <w:gridCol w:w="1168"/>
      </w:tblGrid>
      <w:tr w:rsidR="0075488C" w:rsidRPr="0096282C" w14:paraId="1FD5439E" w14:textId="77777777" w:rsidTr="00082F91">
        <w:tc>
          <w:tcPr>
            <w:tcW w:w="9558" w:type="dxa"/>
            <w:gridSpan w:val="3"/>
            <w:vAlign w:val="center"/>
          </w:tcPr>
          <w:p w14:paraId="3A2B07C1" w14:textId="77777777" w:rsidR="0075488C" w:rsidRPr="00A319B2" w:rsidRDefault="0075488C" w:rsidP="00082F91">
            <w:pPr>
              <w:pStyle w:val="CommentText"/>
              <w:jc w:val="center"/>
              <w:rPr>
                <w:rFonts w:cs="Arial"/>
                <w:b/>
                <w:sz w:val="22"/>
                <w:szCs w:val="22"/>
              </w:rPr>
            </w:pPr>
            <w:r w:rsidRPr="00A319B2">
              <w:rPr>
                <w:rFonts w:cs="Arial"/>
                <w:b/>
                <w:sz w:val="24"/>
                <w:szCs w:val="22"/>
              </w:rPr>
              <w:t>Questions</w:t>
            </w:r>
          </w:p>
        </w:tc>
      </w:tr>
      <w:tr w:rsidR="0075488C" w:rsidRPr="0096282C" w14:paraId="4DB7D238" w14:textId="77777777" w:rsidTr="00082F91">
        <w:tc>
          <w:tcPr>
            <w:tcW w:w="7308" w:type="dxa"/>
            <w:vAlign w:val="center"/>
          </w:tcPr>
          <w:p w14:paraId="538FC955" w14:textId="77777777" w:rsidR="0075488C" w:rsidRDefault="0075488C" w:rsidP="00082F91">
            <w:pPr>
              <w:rPr>
                <w:rFonts w:cs="Arial"/>
              </w:rPr>
            </w:pPr>
          </w:p>
        </w:tc>
        <w:tc>
          <w:tcPr>
            <w:tcW w:w="1082" w:type="dxa"/>
          </w:tcPr>
          <w:p w14:paraId="4E2B9FEA" w14:textId="77777777" w:rsidR="0075488C" w:rsidRPr="00BA2588" w:rsidRDefault="0075488C" w:rsidP="00082F91">
            <w:pPr>
              <w:pStyle w:val="NoSpacing"/>
              <w:jc w:val="center"/>
              <w:rPr>
                <w:rFonts w:ascii="Arial" w:hAnsi="Arial" w:cs="Arial"/>
                <w:b/>
                <w:sz w:val="22"/>
              </w:rPr>
            </w:pPr>
            <w:r>
              <w:rPr>
                <w:rFonts w:ascii="Arial" w:hAnsi="Arial" w:cs="Arial"/>
                <w:b/>
                <w:sz w:val="22"/>
              </w:rPr>
              <w:t>YES</w:t>
            </w:r>
          </w:p>
        </w:tc>
        <w:tc>
          <w:tcPr>
            <w:tcW w:w="1168" w:type="dxa"/>
          </w:tcPr>
          <w:p w14:paraId="7AA2AC45" w14:textId="77777777" w:rsidR="0075488C" w:rsidRPr="00BA2588" w:rsidRDefault="0075488C" w:rsidP="00082F91">
            <w:pPr>
              <w:pStyle w:val="NoSpacing"/>
              <w:jc w:val="center"/>
              <w:rPr>
                <w:rFonts w:ascii="Arial" w:hAnsi="Arial" w:cs="Arial"/>
                <w:b/>
                <w:sz w:val="22"/>
              </w:rPr>
            </w:pPr>
            <w:r>
              <w:rPr>
                <w:rFonts w:ascii="Arial" w:hAnsi="Arial" w:cs="Arial"/>
                <w:b/>
                <w:sz w:val="22"/>
              </w:rPr>
              <w:t>NO</w:t>
            </w:r>
          </w:p>
        </w:tc>
      </w:tr>
      <w:tr w:rsidR="0075488C" w14:paraId="33091611" w14:textId="77777777" w:rsidTr="00082F91">
        <w:tc>
          <w:tcPr>
            <w:tcW w:w="7308" w:type="dxa"/>
            <w:vAlign w:val="center"/>
          </w:tcPr>
          <w:p w14:paraId="200891A0" w14:textId="77777777" w:rsidR="0075488C" w:rsidRPr="00D73A4D" w:rsidRDefault="0075488C" w:rsidP="00082F91">
            <w:pPr>
              <w:pStyle w:val="NoSpacing"/>
              <w:spacing w:line="276" w:lineRule="auto"/>
              <w:rPr>
                <w:rFonts w:ascii="Arial" w:eastAsia="Times New Roman" w:hAnsi="Arial" w:cs="Arial"/>
                <w:sz w:val="22"/>
                <w:szCs w:val="22"/>
              </w:rPr>
            </w:pPr>
            <w:r>
              <w:rPr>
                <w:rFonts w:ascii="Arial" w:eastAsia="Times New Roman" w:hAnsi="Arial" w:cs="Arial"/>
                <w:sz w:val="22"/>
                <w:szCs w:val="22"/>
              </w:rPr>
              <w:t>Does the museum encourage and facilitate community dialogue about the programs and services it offers?</w:t>
            </w:r>
          </w:p>
        </w:tc>
        <w:tc>
          <w:tcPr>
            <w:tcW w:w="1082" w:type="dxa"/>
          </w:tcPr>
          <w:p w14:paraId="03C77474" w14:textId="77777777" w:rsidR="0075488C" w:rsidRPr="00B95350" w:rsidRDefault="0075488C" w:rsidP="00082F91">
            <w:pPr>
              <w:jc w:val="center"/>
              <w:rPr>
                <w:rFonts w:cs="Arial"/>
                <w:sz w:val="22"/>
                <w:szCs w:val="22"/>
              </w:rPr>
            </w:pPr>
          </w:p>
        </w:tc>
        <w:tc>
          <w:tcPr>
            <w:tcW w:w="1168" w:type="dxa"/>
          </w:tcPr>
          <w:p w14:paraId="15CB4B01" w14:textId="77777777" w:rsidR="0075488C" w:rsidRPr="00B95350" w:rsidRDefault="0075488C" w:rsidP="00082F91">
            <w:pPr>
              <w:jc w:val="center"/>
              <w:rPr>
                <w:rFonts w:cs="Arial"/>
                <w:sz w:val="22"/>
                <w:szCs w:val="22"/>
              </w:rPr>
            </w:pPr>
          </w:p>
        </w:tc>
      </w:tr>
      <w:tr w:rsidR="0075488C" w:rsidRPr="0052550D" w14:paraId="2CE0F693" w14:textId="77777777" w:rsidTr="00082F91">
        <w:tc>
          <w:tcPr>
            <w:tcW w:w="7308" w:type="dxa"/>
            <w:vAlign w:val="center"/>
          </w:tcPr>
          <w:p w14:paraId="7EA0668F" w14:textId="77777777" w:rsidR="0075488C" w:rsidRPr="00D73A4D" w:rsidRDefault="0075488C" w:rsidP="00082F91">
            <w:pPr>
              <w:pStyle w:val="NoSpacing"/>
              <w:spacing w:line="276" w:lineRule="auto"/>
              <w:rPr>
                <w:rFonts w:ascii="Arial" w:hAnsi="Arial" w:cs="Arial"/>
                <w:sz w:val="22"/>
                <w:szCs w:val="22"/>
              </w:rPr>
            </w:pPr>
            <w:r>
              <w:rPr>
                <w:rFonts w:ascii="Arial" w:hAnsi="Arial" w:cs="Arial"/>
                <w:sz w:val="22"/>
                <w:szCs w:val="22"/>
              </w:rPr>
              <w:t>Is a commitment to physical accessibility apparent throughout all facilities and programming?</w:t>
            </w:r>
          </w:p>
        </w:tc>
        <w:tc>
          <w:tcPr>
            <w:tcW w:w="1082" w:type="dxa"/>
          </w:tcPr>
          <w:p w14:paraId="6A8B7ABA" w14:textId="77777777" w:rsidR="0075488C" w:rsidRPr="00B95350" w:rsidRDefault="0075488C" w:rsidP="00082F91">
            <w:pPr>
              <w:pStyle w:val="NoSpacing"/>
              <w:spacing w:line="276" w:lineRule="auto"/>
              <w:jc w:val="center"/>
              <w:rPr>
                <w:rFonts w:ascii="Arial" w:hAnsi="Arial" w:cs="Arial"/>
                <w:sz w:val="22"/>
                <w:szCs w:val="22"/>
              </w:rPr>
            </w:pPr>
          </w:p>
        </w:tc>
        <w:tc>
          <w:tcPr>
            <w:tcW w:w="1168" w:type="dxa"/>
          </w:tcPr>
          <w:p w14:paraId="03F0184D" w14:textId="77777777" w:rsidR="0075488C" w:rsidRPr="00B95350" w:rsidRDefault="0075488C" w:rsidP="00082F91">
            <w:pPr>
              <w:pStyle w:val="NoSpacing"/>
              <w:spacing w:line="276" w:lineRule="auto"/>
              <w:jc w:val="center"/>
              <w:rPr>
                <w:rFonts w:ascii="Arial" w:hAnsi="Arial" w:cs="Arial"/>
                <w:sz w:val="22"/>
                <w:szCs w:val="22"/>
              </w:rPr>
            </w:pPr>
          </w:p>
        </w:tc>
      </w:tr>
      <w:tr w:rsidR="0075488C" w:rsidRPr="00C471B2" w14:paraId="5A0A9531" w14:textId="77777777" w:rsidTr="00082F91">
        <w:tc>
          <w:tcPr>
            <w:tcW w:w="7308" w:type="dxa"/>
            <w:vAlign w:val="center"/>
          </w:tcPr>
          <w:p w14:paraId="4D602C82" w14:textId="77777777" w:rsidR="0075488C" w:rsidRPr="000D49D1" w:rsidRDefault="0075488C" w:rsidP="00082F91">
            <w:pPr>
              <w:pStyle w:val="NoSpacing"/>
              <w:spacing w:line="276" w:lineRule="auto"/>
              <w:rPr>
                <w:rFonts w:ascii="Arial" w:hAnsi="Arial" w:cs="Arial"/>
                <w:sz w:val="22"/>
                <w:szCs w:val="22"/>
              </w:rPr>
            </w:pPr>
            <w:r w:rsidRPr="000D49D1">
              <w:rPr>
                <w:rFonts w:ascii="Arial" w:hAnsi="Arial" w:cs="Arial"/>
                <w:sz w:val="22"/>
                <w:szCs w:val="22"/>
              </w:rPr>
              <w:t xml:space="preserve">Did you see evidence that the community values and supports the museum, and sees it as a trusted resource? </w:t>
            </w:r>
          </w:p>
        </w:tc>
        <w:tc>
          <w:tcPr>
            <w:tcW w:w="1082" w:type="dxa"/>
          </w:tcPr>
          <w:p w14:paraId="7D985F86" w14:textId="77777777" w:rsidR="0075488C" w:rsidRPr="00B95350" w:rsidRDefault="0075488C" w:rsidP="00082F91">
            <w:pPr>
              <w:pStyle w:val="NoSpacing"/>
              <w:spacing w:line="276" w:lineRule="auto"/>
              <w:jc w:val="center"/>
              <w:rPr>
                <w:rFonts w:ascii="Arial" w:hAnsi="Arial" w:cs="Arial"/>
                <w:sz w:val="22"/>
                <w:szCs w:val="22"/>
              </w:rPr>
            </w:pPr>
          </w:p>
        </w:tc>
        <w:tc>
          <w:tcPr>
            <w:tcW w:w="1168" w:type="dxa"/>
          </w:tcPr>
          <w:p w14:paraId="599591E3" w14:textId="77777777" w:rsidR="0075488C" w:rsidRPr="00B95350" w:rsidRDefault="0075488C" w:rsidP="00082F91">
            <w:pPr>
              <w:pStyle w:val="NoSpacing"/>
              <w:spacing w:line="276" w:lineRule="auto"/>
              <w:jc w:val="center"/>
              <w:rPr>
                <w:rFonts w:ascii="Arial" w:hAnsi="Arial" w:cs="Arial"/>
                <w:sz w:val="22"/>
                <w:szCs w:val="22"/>
              </w:rPr>
            </w:pPr>
          </w:p>
        </w:tc>
      </w:tr>
      <w:tr w:rsidR="0075488C" w:rsidRPr="00C471B2" w14:paraId="2CAB7816" w14:textId="77777777" w:rsidTr="00082F91">
        <w:tc>
          <w:tcPr>
            <w:tcW w:w="7308" w:type="dxa"/>
            <w:vAlign w:val="center"/>
          </w:tcPr>
          <w:p w14:paraId="630A6FEF" w14:textId="77777777" w:rsidR="0075488C" w:rsidRPr="00D73A4D" w:rsidRDefault="0075488C" w:rsidP="00082F91">
            <w:pPr>
              <w:pStyle w:val="NoSpacing"/>
              <w:spacing w:line="276" w:lineRule="auto"/>
              <w:rPr>
                <w:rFonts w:ascii="Arial" w:hAnsi="Arial" w:cs="Arial"/>
                <w:sz w:val="22"/>
                <w:szCs w:val="22"/>
              </w:rPr>
            </w:pPr>
            <w:r>
              <w:rPr>
                <w:rFonts w:ascii="Arial" w:hAnsi="Arial" w:cs="Arial"/>
                <w:sz w:val="22"/>
                <w:szCs w:val="22"/>
              </w:rPr>
              <w:t>Is the museum meaningfully engaged with its professional, geographic, and cultural communities/organizations?</w:t>
            </w:r>
          </w:p>
        </w:tc>
        <w:tc>
          <w:tcPr>
            <w:tcW w:w="1082" w:type="dxa"/>
          </w:tcPr>
          <w:p w14:paraId="22751CB0" w14:textId="77777777" w:rsidR="0075488C" w:rsidRPr="00B95350" w:rsidRDefault="0075488C" w:rsidP="00082F91">
            <w:pPr>
              <w:pStyle w:val="NoSpacing"/>
              <w:spacing w:line="276" w:lineRule="auto"/>
              <w:jc w:val="center"/>
              <w:rPr>
                <w:rFonts w:ascii="Arial" w:hAnsi="Arial" w:cs="Arial"/>
                <w:sz w:val="22"/>
                <w:szCs w:val="22"/>
              </w:rPr>
            </w:pPr>
          </w:p>
        </w:tc>
        <w:tc>
          <w:tcPr>
            <w:tcW w:w="1168" w:type="dxa"/>
          </w:tcPr>
          <w:p w14:paraId="01DA3EE5" w14:textId="77777777" w:rsidR="0075488C" w:rsidRPr="00B95350" w:rsidRDefault="0075488C" w:rsidP="00082F91">
            <w:pPr>
              <w:pStyle w:val="NoSpacing"/>
              <w:spacing w:line="276" w:lineRule="auto"/>
              <w:jc w:val="center"/>
              <w:rPr>
                <w:rFonts w:ascii="Arial" w:hAnsi="Arial" w:cs="Arial"/>
                <w:sz w:val="22"/>
                <w:szCs w:val="22"/>
              </w:rPr>
            </w:pPr>
          </w:p>
        </w:tc>
      </w:tr>
    </w:tbl>
    <w:p w14:paraId="492AB3DE" w14:textId="77777777" w:rsidR="0075488C" w:rsidRDefault="0075488C" w:rsidP="0075488C">
      <w:pPr>
        <w:pStyle w:val="CommentText"/>
        <w:rPr>
          <w:rFonts w:cs="Arial"/>
          <w:sz w:val="22"/>
          <w:szCs w:val="22"/>
        </w:rPr>
      </w:pPr>
    </w:p>
    <w:p w14:paraId="06432E42" w14:textId="77777777" w:rsidR="0075488C" w:rsidRDefault="0075488C" w:rsidP="0075488C">
      <w:pPr>
        <w:spacing w:after="200"/>
        <w:rPr>
          <w:rFonts w:cs="Arial"/>
          <w:b/>
          <w:u w:val="single"/>
        </w:rPr>
      </w:pPr>
      <w:r>
        <w:rPr>
          <w:rFonts w:cs="Arial"/>
          <w:b/>
          <w:u w:val="single"/>
        </w:rPr>
        <w:br w:type="page"/>
      </w:r>
    </w:p>
    <w:p w14:paraId="5A524EF3" w14:textId="77777777" w:rsidR="0075488C" w:rsidRPr="00AC6493" w:rsidRDefault="0075488C" w:rsidP="0075488C">
      <w:pPr>
        <w:pStyle w:val="CommentText"/>
        <w:rPr>
          <w:rFonts w:cs="Arial"/>
          <w:b/>
          <w:sz w:val="22"/>
          <w:szCs w:val="22"/>
          <w:u w:val="single"/>
        </w:rPr>
      </w:pPr>
    </w:p>
    <w:tbl>
      <w:tblPr>
        <w:tblStyle w:val="TableGrid"/>
        <w:tblW w:w="9648" w:type="dxa"/>
        <w:tblLook w:val="04A0" w:firstRow="1" w:lastRow="0" w:firstColumn="1" w:lastColumn="0" w:noHBand="0" w:noVBand="1"/>
      </w:tblPr>
      <w:tblGrid>
        <w:gridCol w:w="7308"/>
        <w:gridCol w:w="1080"/>
        <w:gridCol w:w="1260"/>
      </w:tblGrid>
      <w:tr w:rsidR="0075488C" w:rsidRPr="007D0979" w14:paraId="2EAE46C4" w14:textId="77777777" w:rsidTr="00082F91">
        <w:tc>
          <w:tcPr>
            <w:tcW w:w="9648" w:type="dxa"/>
            <w:gridSpan w:val="3"/>
          </w:tcPr>
          <w:p w14:paraId="22ABAA3A" w14:textId="77777777" w:rsidR="0075488C" w:rsidRPr="00510CDE" w:rsidRDefault="0075488C" w:rsidP="00082F91">
            <w:pPr>
              <w:pStyle w:val="CommentText"/>
              <w:jc w:val="center"/>
              <w:rPr>
                <w:rFonts w:cs="Arial"/>
                <w:b/>
                <w:sz w:val="22"/>
                <w:szCs w:val="22"/>
              </w:rPr>
            </w:pPr>
            <w:r>
              <w:rPr>
                <w:rFonts w:cs="Arial"/>
                <w:b/>
                <w:sz w:val="24"/>
              </w:rPr>
              <w:t xml:space="preserve">Core </w:t>
            </w:r>
            <w:r w:rsidRPr="00C44DF4">
              <w:rPr>
                <w:rFonts w:cs="Arial"/>
                <w:b/>
                <w:sz w:val="24"/>
              </w:rPr>
              <w:t xml:space="preserve">Standards </w:t>
            </w:r>
          </w:p>
        </w:tc>
      </w:tr>
      <w:tr w:rsidR="0075488C" w:rsidRPr="007D0979" w14:paraId="27B0BB89" w14:textId="77777777" w:rsidTr="00082F91">
        <w:tc>
          <w:tcPr>
            <w:tcW w:w="7308" w:type="dxa"/>
          </w:tcPr>
          <w:p w14:paraId="6EDDA2EB" w14:textId="77777777" w:rsidR="0075488C" w:rsidRPr="007D0979" w:rsidRDefault="0075488C" w:rsidP="00082F91">
            <w:pPr>
              <w:pStyle w:val="NoSpacing"/>
              <w:rPr>
                <w:rFonts w:ascii="Arial" w:hAnsi="Arial" w:cs="Arial"/>
                <w:b/>
                <w:sz w:val="22"/>
                <w:szCs w:val="22"/>
              </w:rPr>
            </w:pPr>
          </w:p>
        </w:tc>
        <w:tc>
          <w:tcPr>
            <w:tcW w:w="1080" w:type="dxa"/>
            <w:vAlign w:val="center"/>
          </w:tcPr>
          <w:p w14:paraId="47C009C8" w14:textId="77777777" w:rsidR="0075488C" w:rsidRPr="007D0979" w:rsidRDefault="0075488C" w:rsidP="00082F91">
            <w:pPr>
              <w:pStyle w:val="NoSpacing"/>
              <w:jc w:val="center"/>
              <w:rPr>
                <w:rFonts w:ascii="Arial" w:hAnsi="Arial" w:cs="Arial"/>
                <w:b/>
                <w:sz w:val="22"/>
                <w:szCs w:val="22"/>
              </w:rPr>
            </w:pPr>
            <w:r>
              <w:rPr>
                <w:rFonts w:ascii="Arial" w:hAnsi="Arial" w:cs="Arial"/>
                <w:b/>
                <w:sz w:val="22"/>
                <w:szCs w:val="22"/>
              </w:rPr>
              <w:t>YES</w:t>
            </w:r>
          </w:p>
        </w:tc>
        <w:tc>
          <w:tcPr>
            <w:tcW w:w="1260" w:type="dxa"/>
            <w:vAlign w:val="center"/>
          </w:tcPr>
          <w:p w14:paraId="2D44139A" w14:textId="77777777" w:rsidR="0075488C" w:rsidRPr="007D0979" w:rsidRDefault="0075488C" w:rsidP="00082F91">
            <w:pPr>
              <w:pStyle w:val="NoSpacing"/>
              <w:jc w:val="center"/>
              <w:rPr>
                <w:rFonts w:ascii="Arial" w:hAnsi="Arial" w:cs="Arial"/>
                <w:b/>
                <w:sz w:val="22"/>
                <w:szCs w:val="22"/>
              </w:rPr>
            </w:pPr>
            <w:r>
              <w:rPr>
                <w:rFonts w:ascii="Arial" w:hAnsi="Arial" w:cs="Arial"/>
                <w:b/>
                <w:sz w:val="22"/>
                <w:szCs w:val="22"/>
              </w:rPr>
              <w:t>NO</w:t>
            </w:r>
          </w:p>
        </w:tc>
      </w:tr>
      <w:tr w:rsidR="0075488C" w:rsidRPr="007D0979" w14:paraId="49336272" w14:textId="77777777" w:rsidTr="00082F91">
        <w:tc>
          <w:tcPr>
            <w:tcW w:w="7308" w:type="dxa"/>
            <w:vAlign w:val="center"/>
          </w:tcPr>
          <w:p w14:paraId="42174046" w14:textId="77777777" w:rsidR="0075488C" w:rsidRPr="00D94AF0" w:rsidRDefault="0075488C" w:rsidP="00082F91">
            <w:pPr>
              <w:pStyle w:val="NoSpacing"/>
              <w:spacing w:line="276" w:lineRule="auto"/>
              <w:rPr>
                <w:rFonts w:ascii="Arial" w:hAnsi="Arial" w:cs="Arial"/>
                <w:sz w:val="22"/>
              </w:rPr>
            </w:pPr>
            <w:r w:rsidRPr="00D94AF0">
              <w:rPr>
                <w:rFonts w:ascii="Arial" w:hAnsi="Arial" w:cs="Arial"/>
                <w:sz w:val="22"/>
              </w:rPr>
              <w:t xml:space="preserve">The museum is a good steward of its resources held in the public trust. </w:t>
            </w:r>
          </w:p>
        </w:tc>
        <w:tc>
          <w:tcPr>
            <w:tcW w:w="1080" w:type="dxa"/>
          </w:tcPr>
          <w:p w14:paraId="11099E8A" w14:textId="77777777" w:rsidR="0075488C" w:rsidRPr="00B95350" w:rsidRDefault="0075488C" w:rsidP="00082F91">
            <w:pPr>
              <w:pStyle w:val="NoSpacing"/>
              <w:jc w:val="center"/>
              <w:rPr>
                <w:rFonts w:ascii="Arial" w:hAnsi="Arial" w:cs="Arial"/>
                <w:sz w:val="22"/>
                <w:szCs w:val="22"/>
              </w:rPr>
            </w:pPr>
          </w:p>
        </w:tc>
        <w:tc>
          <w:tcPr>
            <w:tcW w:w="1260" w:type="dxa"/>
          </w:tcPr>
          <w:p w14:paraId="3913D732" w14:textId="77777777" w:rsidR="0075488C" w:rsidRPr="00B95350" w:rsidRDefault="0075488C" w:rsidP="00082F91">
            <w:pPr>
              <w:pStyle w:val="NoSpacing"/>
              <w:jc w:val="center"/>
              <w:rPr>
                <w:rFonts w:ascii="Arial" w:hAnsi="Arial" w:cs="Arial"/>
                <w:sz w:val="22"/>
                <w:szCs w:val="22"/>
              </w:rPr>
            </w:pPr>
          </w:p>
        </w:tc>
      </w:tr>
      <w:tr w:rsidR="0075488C" w:rsidRPr="007D0979" w14:paraId="5660AD0A" w14:textId="77777777" w:rsidTr="00082F91">
        <w:tc>
          <w:tcPr>
            <w:tcW w:w="7308" w:type="dxa"/>
            <w:vAlign w:val="center"/>
          </w:tcPr>
          <w:p w14:paraId="53547B9E" w14:textId="77777777" w:rsidR="0075488C" w:rsidRPr="00D94AF0" w:rsidRDefault="0075488C" w:rsidP="00082F91">
            <w:pPr>
              <w:pStyle w:val="NoSpacing"/>
              <w:spacing w:line="276" w:lineRule="auto"/>
              <w:rPr>
                <w:rFonts w:ascii="Arial" w:hAnsi="Arial" w:cs="Arial"/>
                <w:sz w:val="22"/>
              </w:rPr>
            </w:pPr>
            <w:r w:rsidRPr="00D94AF0">
              <w:rPr>
                <w:rFonts w:ascii="Arial" w:hAnsi="Arial" w:cs="Arial"/>
                <w:sz w:val="22"/>
              </w:rPr>
              <w:t xml:space="preserve">The museum identifies the communities it serves, and makes appropriate decisions in how it serves them. </w:t>
            </w:r>
          </w:p>
        </w:tc>
        <w:tc>
          <w:tcPr>
            <w:tcW w:w="1080" w:type="dxa"/>
          </w:tcPr>
          <w:p w14:paraId="6B172BD2" w14:textId="77777777" w:rsidR="0075488C" w:rsidRPr="00B95350" w:rsidRDefault="0075488C" w:rsidP="00082F91">
            <w:pPr>
              <w:pStyle w:val="NoSpacing"/>
              <w:jc w:val="center"/>
              <w:rPr>
                <w:rFonts w:ascii="Arial" w:hAnsi="Arial" w:cs="Arial"/>
                <w:sz w:val="22"/>
                <w:szCs w:val="22"/>
              </w:rPr>
            </w:pPr>
          </w:p>
        </w:tc>
        <w:tc>
          <w:tcPr>
            <w:tcW w:w="1260" w:type="dxa"/>
          </w:tcPr>
          <w:p w14:paraId="72F905CE" w14:textId="77777777" w:rsidR="0075488C" w:rsidRPr="00B95350" w:rsidRDefault="0075488C" w:rsidP="00082F91">
            <w:pPr>
              <w:pStyle w:val="NoSpacing"/>
              <w:jc w:val="center"/>
              <w:rPr>
                <w:rFonts w:ascii="Arial" w:hAnsi="Arial" w:cs="Arial"/>
                <w:sz w:val="22"/>
                <w:szCs w:val="22"/>
              </w:rPr>
            </w:pPr>
          </w:p>
        </w:tc>
      </w:tr>
      <w:tr w:rsidR="0075488C" w:rsidRPr="007D0979" w14:paraId="7C82B64D" w14:textId="77777777" w:rsidTr="00082F91">
        <w:tc>
          <w:tcPr>
            <w:tcW w:w="7308" w:type="dxa"/>
            <w:vAlign w:val="center"/>
          </w:tcPr>
          <w:p w14:paraId="55DB468D" w14:textId="77777777" w:rsidR="0075488C" w:rsidRPr="00D94AF0" w:rsidRDefault="0075488C" w:rsidP="00082F91">
            <w:pPr>
              <w:pStyle w:val="NoSpacing"/>
              <w:spacing w:line="276" w:lineRule="auto"/>
              <w:rPr>
                <w:rFonts w:ascii="Arial" w:hAnsi="Arial" w:cs="Arial"/>
                <w:sz w:val="22"/>
              </w:rPr>
            </w:pPr>
            <w:r w:rsidRPr="00D94AF0">
              <w:rPr>
                <w:rFonts w:ascii="Arial" w:hAnsi="Arial" w:cs="Arial"/>
                <w:sz w:val="22"/>
              </w:rPr>
              <w:t xml:space="preserve">Regardless of its self-identified communities, the museum strives to be a good neighbor in its geographic area. </w:t>
            </w:r>
          </w:p>
        </w:tc>
        <w:tc>
          <w:tcPr>
            <w:tcW w:w="1080" w:type="dxa"/>
          </w:tcPr>
          <w:p w14:paraId="582E7AF8" w14:textId="77777777" w:rsidR="0075488C" w:rsidRPr="00B95350" w:rsidRDefault="0075488C" w:rsidP="00082F91">
            <w:pPr>
              <w:pStyle w:val="NoSpacing"/>
              <w:jc w:val="center"/>
              <w:rPr>
                <w:rFonts w:ascii="Arial" w:hAnsi="Arial" w:cs="Arial"/>
                <w:sz w:val="22"/>
                <w:szCs w:val="22"/>
              </w:rPr>
            </w:pPr>
          </w:p>
        </w:tc>
        <w:tc>
          <w:tcPr>
            <w:tcW w:w="1260" w:type="dxa"/>
          </w:tcPr>
          <w:p w14:paraId="0A305D94" w14:textId="77777777" w:rsidR="0075488C" w:rsidRPr="00B95350" w:rsidRDefault="0075488C" w:rsidP="00082F91">
            <w:pPr>
              <w:pStyle w:val="NoSpacing"/>
              <w:jc w:val="center"/>
              <w:rPr>
                <w:rFonts w:ascii="Arial" w:hAnsi="Arial" w:cs="Arial"/>
                <w:sz w:val="22"/>
                <w:szCs w:val="22"/>
              </w:rPr>
            </w:pPr>
          </w:p>
        </w:tc>
      </w:tr>
      <w:tr w:rsidR="0075488C" w:rsidRPr="007D0979" w14:paraId="29AE199E" w14:textId="77777777" w:rsidTr="00082F91">
        <w:tc>
          <w:tcPr>
            <w:tcW w:w="7308" w:type="dxa"/>
            <w:vAlign w:val="center"/>
          </w:tcPr>
          <w:p w14:paraId="3D98A960" w14:textId="77777777" w:rsidR="0075488C" w:rsidRPr="00D94AF0" w:rsidRDefault="0075488C" w:rsidP="00082F91">
            <w:pPr>
              <w:pStyle w:val="NoSpacing"/>
              <w:spacing w:line="276" w:lineRule="auto"/>
              <w:rPr>
                <w:rFonts w:ascii="Arial" w:hAnsi="Arial" w:cs="Arial"/>
                <w:sz w:val="22"/>
              </w:rPr>
            </w:pPr>
            <w:r w:rsidRPr="00D94AF0">
              <w:rPr>
                <w:rFonts w:ascii="Arial" w:hAnsi="Arial" w:cs="Arial"/>
                <w:sz w:val="22"/>
              </w:rPr>
              <w:t xml:space="preserve">The museum strives to be inclusive and offers opportunities for diverse participation. </w:t>
            </w:r>
          </w:p>
        </w:tc>
        <w:tc>
          <w:tcPr>
            <w:tcW w:w="1080" w:type="dxa"/>
          </w:tcPr>
          <w:p w14:paraId="24A69607" w14:textId="77777777" w:rsidR="0075488C" w:rsidRPr="00B95350" w:rsidRDefault="0075488C" w:rsidP="00082F91">
            <w:pPr>
              <w:pStyle w:val="NoSpacing"/>
              <w:jc w:val="center"/>
              <w:rPr>
                <w:rFonts w:ascii="Arial" w:hAnsi="Arial" w:cs="Arial"/>
                <w:sz w:val="22"/>
                <w:szCs w:val="22"/>
              </w:rPr>
            </w:pPr>
          </w:p>
        </w:tc>
        <w:tc>
          <w:tcPr>
            <w:tcW w:w="1260" w:type="dxa"/>
          </w:tcPr>
          <w:p w14:paraId="25D64F54" w14:textId="77777777" w:rsidR="0075488C" w:rsidRPr="00B95350" w:rsidRDefault="0075488C" w:rsidP="00082F91">
            <w:pPr>
              <w:pStyle w:val="NoSpacing"/>
              <w:jc w:val="center"/>
              <w:rPr>
                <w:rFonts w:ascii="Arial" w:hAnsi="Arial" w:cs="Arial"/>
                <w:sz w:val="22"/>
                <w:szCs w:val="22"/>
              </w:rPr>
            </w:pPr>
          </w:p>
        </w:tc>
      </w:tr>
      <w:tr w:rsidR="0075488C" w:rsidRPr="007D0979" w14:paraId="7AEB6B05" w14:textId="77777777" w:rsidTr="00082F91">
        <w:tc>
          <w:tcPr>
            <w:tcW w:w="7308" w:type="dxa"/>
            <w:vAlign w:val="center"/>
          </w:tcPr>
          <w:p w14:paraId="17197C8C" w14:textId="77777777" w:rsidR="0075488C" w:rsidRPr="00D94AF0" w:rsidRDefault="0075488C" w:rsidP="00082F91">
            <w:pPr>
              <w:pStyle w:val="NoSpacing"/>
              <w:spacing w:line="276" w:lineRule="auto"/>
              <w:rPr>
                <w:rFonts w:ascii="Arial" w:hAnsi="Arial" w:cs="Arial"/>
                <w:sz w:val="22"/>
              </w:rPr>
            </w:pPr>
            <w:r w:rsidRPr="00D94AF0">
              <w:rPr>
                <w:rFonts w:ascii="Arial" w:hAnsi="Arial" w:cs="Arial"/>
                <w:sz w:val="22"/>
              </w:rPr>
              <w:t xml:space="preserve">The museum asserts its public service role and places education at the center of that role. </w:t>
            </w:r>
          </w:p>
        </w:tc>
        <w:tc>
          <w:tcPr>
            <w:tcW w:w="1080" w:type="dxa"/>
          </w:tcPr>
          <w:p w14:paraId="47CBB889" w14:textId="77777777" w:rsidR="0075488C" w:rsidRPr="00B95350" w:rsidRDefault="0075488C" w:rsidP="00082F91">
            <w:pPr>
              <w:pStyle w:val="NoSpacing"/>
              <w:jc w:val="center"/>
              <w:rPr>
                <w:rFonts w:ascii="Arial" w:hAnsi="Arial" w:cs="Arial"/>
                <w:sz w:val="22"/>
                <w:szCs w:val="22"/>
              </w:rPr>
            </w:pPr>
          </w:p>
        </w:tc>
        <w:tc>
          <w:tcPr>
            <w:tcW w:w="1260" w:type="dxa"/>
          </w:tcPr>
          <w:p w14:paraId="6D734A04" w14:textId="77777777" w:rsidR="0075488C" w:rsidRPr="00B95350" w:rsidRDefault="0075488C" w:rsidP="00082F91">
            <w:pPr>
              <w:pStyle w:val="NoSpacing"/>
              <w:jc w:val="center"/>
              <w:rPr>
                <w:rFonts w:ascii="Arial" w:hAnsi="Arial" w:cs="Arial"/>
                <w:sz w:val="22"/>
                <w:szCs w:val="22"/>
              </w:rPr>
            </w:pPr>
          </w:p>
        </w:tc>
      </w:tr>
      <w:tr w:rsidR="0075488C" w:rsidRPr="007D0979" w14:paraId="746CD107" w14:textId="77777777" w:rsidTr="00082F91">
        <w:tc>
          <w:tcPr>
            <w:tcW w:w="7308" w:type="dxa"/>
            <w:vAlign w:val="center"/>
          </w:tcPr>
          <w:p w14:paraId="34758A7D" w14:textId="77777777" w:rsidR="0075488C" w:rsidRPr="00D94AF0" w:rsidRDefault="0075488C" w:rsidP="00082F91">
            <w:pPr>
              <w:pStyle w:val="NoSpacing"/>
              <w:spacing w:line="276" w:lineRule="auto"/>
              <w:rPr>
                <w:rFonts w:ascii="Arial" w:hAnsi="Arial" w:cs="Arial"/>
                <w:sz w:val="22"/>
              </w:rPr>
            </w:pPr>
            <w:r w:rsidRPr="00D94AF0">
              <w:rPr>
                <w:rFonts w:ascii="Arial" w:hAnsi="Arial" w:cs="Arial"/>
                <w:sz w:val="22"/>
              </w:rPr>
              <w:t xml:space="preserve">The museum demonstrates a commitment to providing the public with physical and intellectual access to the museum and its resources. </w:t>
            </w:r>
          </w:p>
        </w:tc>
        <w:tc>
          <w:tcPr>
            <w:tcW w:w="1080" w:type="dxa"/>
          </w:tcPr>
          <w:p w14:paraId="1C4EB800" w14:textId="77777777" w:rsidR="0075488C" w:rsidRPr="00B95350" w:rsidRDefault="0075488C" w:rsidP="00082F91">
            <w:pPr>
              <w:pStyle w:val="NoSpacing"/>
              <w:jc w:val="center"/>
              <w:rPr>
                <w:rFonts w:ascii="Arial" w:hAnsi="Arial" w:cs="Arial"/>
                <w:sz w:val="22"/>
                <w:szCs w:val="22"/>
              </w:rPr>
            </w:pPr>
          </w:p>
        </w:tc>
        <w:tc>
          <w:tcPr>
            <w:tcW w:w="1260" w:type="dxa"/>
          </w:tcPr>
          <w:p w14:paraId="12F5A2A2" w14:textId="77777777" w:rsidR="0075488C" w:rsidRPr="00B95350" w:rsidRDefault="0075488C" w:rsidP="00082F91">
            <w:pPr>
              <w:pStyle w:val="NoSpacing"/>
              <w:jc w:val="center"/>
              <w:rPr>
                <w:rFonts w:ascii="Arial" w:hAnsi="Arial" w:cs="Arial"/>
                <w:sz w:val="22"/>
                <w:szCs w:val="22"/>
              </w:rPr>
            </w:pPr>
          </w:p>
        </w:tc>
      </w:tr>
      <w:tr w:rsidR="0075488C" w:rsidRPr="007D0979" w14:paraId="440342D2" w14:textId="77777777" w:rsidTr="00082F91">
        <w:tc>
          <w:tcPr>
            <w:tcW w:w="7308" w:type="dxa"/>
            <w:vAlign w:val="center"/>
          </w:tcPr>
          <w:p w14:paraId="0D9BF1E2" w14:textId="77777777" w:rsidR="0075488C" w:rsidRPr="00D94AF0" w:rsidRDefault="0075488C" w:rsidP="00082F91">
            <w:pPr>
              <w:pStyle w:val="NoSpacing"/>
              <w:spacing w:line="276" w:lineRule="auto"/>
              <w:rPr>
                <w:rFonts w:ascii="Arial" w:hAnsi="Arial" w:cs="Arial"/>
                <w:sz w:val="22"/>
              </w:rPr>
            </w:pPr>
            <w:r w:rsidRPr="00D94AF0">
              <w:rPr>
                <w:rFonts w:ascii="Arial" w:hAnsi="Arial" w:cs="Arial"/>
                <w:sz w:val="22"/>
              </w:rPr>
              <w:t xml:space="preserve">The museum is committed to public accountability and is transparent in its mission and its operations. </w:t>
            </w:r>
          </w:p>
        </w:tc>
        <w:tc>
          <w:tcPr>
            <w:tcW w:w="1080" w:type="dxa"/>
          </w:tcPr>
          <w:p w14:paraId="329B13CA" w14:textId="77777777" w:rsidR="0075488C" w:rsidRPr="00B95350" w:rsidRDefault="0075488C" w:rsidP="00082F91">
            <w:pPr>
              <w:pStyle w:val="NoSpacing"/>
              <w:jc w:val="center"/>
              <w:rPr>
                <w:rFonts w:ascii="Arial" w:hAnsi="Arial" w:cs="Arial"/>
                <w:sz w:val="22"/>
                <w:szCs w:val="22"/>
              </w:rPr>
            </w:pPr>
          </w:p>
        </w:tc>
        <w:tc>
          <w:tcPr>
            <w:tcW w:w="1260" w:type="dxa"/>
          </w:tcPr>
          <w:p w14:paraId="0252F811" w14:textId="77777777" w:rsidR="0075488C" w:rsidRPr="00B95350" w:rsidRDefault="0075488C" w:rsidP="00082F91">
            <w:pPr>
              <w:pStyle w:val="NoSpacing"/>
              <w:jc w:val="center"/>
              <w:rPr>
                <w:rFonts w:ascii="Arial" w:hAnsi="Arial" w:cs="Arial"/>
                <w:sz w:val="22"/>
                <w:szCs w:val="22"/>
              </w:rPr>
            </w:pPr>
          </w:p>
        </w:tc>
      </w:tr>
    </w:tbl>
    <w:p w14:paraId="4C27574B" w14:textId="77777777" w:rsidR="0075488C" w:rsidRDefault="0075488C" w:rsidP="0075488C">
      <w:pPr>
        <w:pStyle w:val="NoSpacing"/>
        <w:ind w:left="720"/>
        <w:rPr>
          <w:rFonts w:ascii="Arial" w:hAnsi="Arial" w:cs="Arial"/>
        </w:rPr>
      </w:pPr>
    </w:p>
    <w:p w14:paraId="1C4CC365" w14:textId="77777777" w:rsidR="0075488C" w:rsidRDefault="0075488C" w:rsidP="0075488C">
      <w:pPr>
        <w:pStyle w:val="NoSpacing"/>
        <w:ind w:left="720"/>
        <w:rPr>
          <w:rFonts w:ascii="Arial" w:hAnsi="Arial" w:cs="Arial"/>
        </w:rPr>
      </w:pPr>
    </w:p>
    <w:p w14:paraId="47F0C9CA" w14:textId="77777777" w:rsidR="0075488C" w:rsidRDefault="0075488C" w:rsidP="0075488C">
      <w:pPr>
        <w:pStyle w:val="NoSpacing"/>
        <w:ind w:left="720"/>
        <w:rPr>
          <w:rFonts w:ascii="Arial" w:hAnsi="Arial" w:cs="Arial"/>
        </w:rPr>
      </w:pPr>
    </w:p>
    <w:p w14:paraId="7B7A2AE3" w14:textId="77777777" w:rsidR="0075488C" w:rsidRPr="00C44DF4" w:rsidRDefault="0075488C" w:rsidP="0075488C">
      <w:pPr>
        <w:pStyle w:val="NoSpacing"/>
        <w:ind w:left="-90"/>
        <w:rPr>
          <w:rFonts w:ascii="Arial" w:hAnsi="Arial" w:cs="Arial"/>
          <w:b/>
          <w:u w:val="single"/>
        </w:rPr>
      </w:pPr>
      <w:r w:rsidRPr="00C44DF4">
        <w:rPr>
          <w:rFonts w:ascii="Arial" w:hAnsi="Arial" w:cs="Arial"/>
          <w:b/>
          <w:u w:val="single"/>
        </w:rPr>
        <w:t xml:space="preserve">Overall Summary: Public Service </w:t>
      </w:r>
    </w:p>
    <w:p w14:paraId="18CC44DF" w14:textId="77777777" w:rsidR="0075488C" w:rsidRPr="00034A0D" w:rsidRDefault="0075488C" w:rsidP="0075488C">
      <w:pPr>
        <w:rPr>
          <w:rFonts w:cs="Arial"/>
          <w:b/>
        </w:rPr>
      </w:pPr>
    </w:p>
    <w:p w14:paraId="6F7AE2F8" w14:textId="77777777" w:rsidR="0075488C" w:rsidRPr="00144BDF" w:rsidRDefault="0075488C" w:rsidP="0075488C">
      <w:pPr>
        <w:pStyle w:val="ListParagraph"/>
        <w:rPr>
          <w:rFonts w:ascii="Arial" w:hAnsi="Arial" w:cs="Arial"/>
          <w:b/>
        </w:rPr>
      </w:pPr>
      <w:r w:rsidRPr="00144BDF">
        <w:rPr>
          <w:rFonts w:ascii="Arial" w:hAnsi="Arial" w:cs="Arial"/>
          <w:b/>
        </w:rPr>
        <w:t>Major Concerns:</w:t>
      </w:r>
    </w:p>
    <w:p w14:paraId="58623AA1" w14:textId="77777777" w:rsidR="0075488C" w:rsidRDefault="0075488C" w:rsidP="0075488C">
      <w:pPr>
        <w:pStyle w:val="ListParagraph"/>
        <w:rPr>
          <w:rFonts w:ascii="Arial" w:hAnsi="Arial" w:cs="Arial"/>
        </w:rPr>
      </w:pPr>
    </w:p>
    <w:p w14:paraId="4B701A1D" w14:textId="77777777" w:rsidR="0075488C" w:rsidRDefault="0075488C" w:rsidP="0075488C">
      <w:pPr>
        <w:pStyle w:val="ListParagraph"/>
        <w:rPr>
          <w:rFonts w:ascii="Arial" w:hAnsi="Arial" w:cs="Arial"/>
          <w:b/>
        </w:rPr>
      </w:pPr>
    </w:p>
    <w:p w14:paraId="26A6AC65" w14:textId="77777777" w:rsidR="0075488C" w:rsidRPr="00144BDF" w:rsidRDefault="0075488C" w:rsidP="0075488C">
      <w:pPr>
        <w:pStyle w:val="ListParagraph"/>
        <w:rPr>
          <w:rFonts w:ascii="Arial" w:hAnsi="Arial" w:cs="Arial"/>
          <w:b/>
        </w:rPr>
      </w:pPr>
      <w:r w:rsidRPr="00144BDF">
        <w:rPr>
          <w:rFonts w:ascii="Arial" w:hAnsi="Arial" w:cs="Arial"/>
          <w:b/>
        </w:rPr>
        <w:t>Minor Concerns:</w:t>
      </w:r>
    </w:p>
    <w:p w14:paraId="63305AB5" w14:textId="77777777" w:rsidR="0075488C" w:rsidRDefault="0075488C" w:rsidP="0075488C">
      <w:pPr>
        <w:pStyle w:val="ListParagraph"/>
        <w:rPr>
          <w:rFonts w:ascii="Arial" w:hAnsi="Arial" w:cs="Arial"/>
        </w:rPr>
      </w:pPr>
    </w:p>
    <w:p w14:paraId="5114BE8D" w14:textId="77777777" w:rsidR="0075488C" w:rsidRDefault="0075488C" w:rsidP="0075488C">
      <w:pPr>
        <w:pStyle w:val="ListParagraph"/>
        <w:rPr>
          <w:rFonts w:ascii="Arial" w:hAnsi="Arial" w:cs="Arial"/>
          <w:b/>
        </w:rPr>
      </w:pPr>
    </w:p>
    <w:p w14:paraId="23DEF72C" w14:textId="77777777" w:rsidR="0075488C" w:rsidRPr="00144BDF" w:rsidRDefault="0075488C" w:rsidP="0075488C">
      <w:pPr>
        <w:pStyle w:val="ListParagraph"/>
        <w:rPr>
          <w:rFonts w:ascii="Arial" w:hAnsi="Arial" w:cs="Arial"/>
          <w:b/>
        </w:rPr>
      </w:pPr>
      <w:r w:rsidRPr="00144BDF">
        <w:rPr>
          <w:rFonts w:ascii="Arial" w:hAnsi="Arial" w:cs="Arial"/>
          <w:b/>
        </w:rPr>
        <w:t xml:space="preserve">Exemplary Practices: </w:t>
      </w:r>
    </w:p>
    <w:p w14:paraId="3BBD258E" w14:textId="77777777" w:rsidR="0075488C" w:rsidRDefault="0075488C" w:rsidP="0075488C">
      <w:pPr>
        <w:pStyle w:val="ListParagraph"/>
        <w:rPr>
          <w:rFonts w:ascii="Arial" w:hAnsi="Arial" w:cs="Arial"/>
        </w:rPr>
      </w:pPr>
    </w:p>
    <w:p w14:paraId="625698DE" w14:textId="77777777" w:rsidR="0075488C" w:rsidRDefault="0075488C" w:rsidP="0075488C">
      <w:pPr>
        <w:pStyle w:val="ListParagraph"/>
        <w:rPr>
          <w:rFonts w:ascii="Arial" w:hAnsi="Arial" w:cs="Arial"/>
        </w:rPr>
      </w:pPr>
    </w:p>
    <w:p w14:paraId="2F336626" w14:textId="77777777" w:rsidR="0075488C" w:rsidRDefault="0075488C" w:rsidP="0075488C">
      <w:pPr>
        <w:pStyle w:val="ListParagraph"/>
        <w:rPr>
          <w:rFonts w:ascii="Arial" w:hAnsi="Arial" w:cs="Arial"/>
        </w:rPr>
      </w:pPr>
    </w:p>
    <w:p w14:paraId="61E2900D" w14:textId="77777777" w:rsidR="0075488C" w:rsidRPr="00144BDF" w:rsidRDefault="0075488C" w:rsidP="0075488C">
      <w:pPr>
        <w:pStyle w:val="ListParagraph"/>
        <w:rPr>
          <w:rFonts w:ascii="Arial" w:hAnsi="Arial" w:cs="Arial"/>
          <w:b/>
        </w:rPr>
      </w:pPr>
      <w:r w:rsidRPr="00144BDF">
        <w:rPr>
          <w:rFonts w:ascii="Arial" w:hAnsi="Arial" w:cs="Arial"/>
          <w:b/>
        </w:rPr>
        <w:t>If the museum noted any areas of change in the Self-Study, comment on how well the museum has handled them or is preparing for them.</w:t>
      </w:r>
    </w:p>
    <w:p w14:paraId="2CA56C84" w14:textId="77777777" w:rsidR="0075488C" w:rsidRDefault="0075488C" w:rsidP="0075488C">
      <w:pPr>
        <w:pStyle w:val="Heading2"/>
        <w:rPr>
          <w:sz w:val="24"/>
        </w:rPr>
      </w:pPr>
    </w:p>
    <w:p w14:paraId="5407C54C" w14:textId="77777777" w:rsidR="0075488C" w:rsidRDefault="0075488C" w:rsidP="0075488C">
      <w:pPr>
        <w:pStyle w:val="Heading2"/>
        <w:jc w:val="left"/>
        <w:rPr>
          <w:sz w:val="24"/>
        </w:rPr>
      </w:pPr>
    </w:p>
    <w:p w14:paraId="3D3746F1" w14:textId="77777777" w:rsidR="0075488C" w:rsidRDefault="0075488C" w:rsidP="0075488C">
      <w:pPr>
        <w:pStyle w:val="Heading2"/>
        <w:rPr>
          <w:sz w:val="24"/>
        </w:rPr>
      </w:pPr>
    </w:p>
    <w:p w14:paraId="062EADC7" w14:textId="212097C9" w:rsidR="0075488C" w:rsidRPr="003704D3" w:rsidRDefault="0075488C" w:rsidP="003704D3">
      <w:pPr>
        <w:spacing w:after="200"/>
        <w:ind w:left="720"/>
        <w:rPr>
          <w:rFonts w:cs="Arial"/>
          <w:b/>
          <w:sz w:val="24"/>
          <w:szCs w:val="24"/>
        </w:rPr>
      </w:pPr>
      <w:r>
        <w:rPr>
          <w:rFonts w:cs="Arial"/>
          <w:b/>
        </w:rPr>
        <w:t>Other comments (optional)</w:t>
      </w:r>
      <w:r>
        <w:rPr>
          <w:sz w:val="24"/>
        </w:rPr>
        <w:br w:type="page"/>
      </w:r>
    </w:p>
    <w:p w14:paraId="56766E25" w14:textId="77777777" w:rsidR="00F25E01" w:rsidRPr="00F22CFB" w:rsidRDefault="00F25E01" w:rsidP="00F25E01">
      <w:pPr>
        <w:pStyle w:val="Heading4"/>
        <w:spacing w:line="240" w:lineRule="auto"/>
        <w:rPr>
          <w:sz w:val="32"/>
        </w:rPr>
      </w:pPr>
      <w:r w:rsidRPr="00F22CFB">
        <w:rPr>
          <w:sz w:val="32"/>
        </w:rPr>
        <w:lastRenderedPageBreak/>
        <w:t>Planning</w:t>
      </w:r>
    </w:p>
    <w:p w14:paraId="186C6ACB" w14:textId="77777777" w:rsidR="00F25E01" w:rsidRPr="00844F79" w:rsidRDefault="00F25E01" w:rsidP="00F25E01"/>
    <w:p w14:paraId="1249B010" w14:textId="77777777" w:rsidR="00F25E01" w:rsidRDefault="00F25E01" w:rsidP="00F25E01">
      <w:pPr>
        <w:pStyle w:val="Heading1"/>
        <w:spacing w:after="200"/>
        <w:rPr>
          <w:szCs w:val="24"/>
        </w:rPr>
      </w:pPr>
      <w:r w:rsidRPr="00AC6493">
        <w:rPr>
          <w:szCs w:val="24"/>
        </w:rPr>
        <w:t>Activities</w:t>
      </w:r>
    </w:p>
    <w:p w14:paraId="2FF3FFC6" w14:textId="77777777" w:rsidR="00F25E01" w:rsidRDefault="00F25E01" w:rsidP="00F25E01">
      <w:pPr>
        <w:pStyle w:val="BodyTextIndent"/>
        <w:spacing w:line="276" w:lineRule="auto"/>
        <w:ind w:left="0"/>
        <w:rPr>
          <w:b/>
        </w:rPr>
      </w:pPr>
    </w:p>
    <w:p w14:paraId="3EA81DFB" w14:textId="77777777" w:rsidR="00F25E01" w:rsidRDefault="00F25E01" w:rsidP="00F25E01">
      <w:pPr>
        <w:pStyle w:val="BodyTextIndent"/>
        <w:spacing w:line="276" w:lineRule="auto"/>
        <w:ind w:left="0"/>
      </w:pPr>
      <w:r w:rsidRPr="00D101A4">
        <w:rPr>
          <w:b/>
        </w:rPr>
        <w:t xml:space="preserve">Describe any concerns in the Overall </w:t>
      </w:r>
      <w:r>
        <w:rPr>
          <w:b/>
        </w:rPr>
        <w:t xml:space="preserve">Summary </w:t>
      </w:r>
      <w:r w:rsidRPr="00D101A4">
        <w:rPr>
          <w:b/>
        </w:rPr>
        <w:t>at the end of this section</w:t>
      </w:r>
      <w:r>
        <w:t xml:space="preserve">. </w:t>
      </w:r>
    </w:p>
    <w:p w14:paraId="5292F1DC" w14:textId="77777777" w:rsidR="00F25E01" w:rsidRPr="00BE6C3C" w:rsidRDefault="00F25E01" w:rsidP="00F25E01"/>
    <w:p w14:paraId="6A55704B" w14:textId="77777777" w:rsidR="00F25E01" w:rsidRDefault="00F25E01" w:rsidP="00F25E01">
      <w:pPr>
        <w:pStyle w:val="ListParagraph"/>
        <w:numPr>
          <w:ilvl w:val="0"/>
          <w:numId w:val="10"/>
        </w:numPr>
        <w:spacing w:after="200"/>
        <w:rPr>
          <w:rFonts w:ascii="Arial" w:hAnsi="Arial" w:cs="Arial"/>
          <w:szCs w:val="24"/>
        </w:rPr>
      </w:pPr>
      <w:r>
        <w:rPr>
          <w:rFonts w:ascii="Arial" w:hAnsi="Arial" w:cs="Arial"/>
          <w:szCs w:val="24"/>
        </w:rPr>
        <w:t xml:space="preserve">Ask the </w:t>
      </w:r>
      <w:r w:rsidRPr="004C3BE0">
        <w:rPr>
          <w:rFonts w:ascii="Arial" w:hAnsi="Arial" w:cs="Arial"/>
          <w:szCs w:val="24"/>
        </w:rPr>
        <w:t>staff, volunteers and governing authority</w:t>
      </w:r>
      <w:r>
        <w:rPr>
          <w:rFonts w:ascii="Arial" w:hAnsi="Arial" w:cs="Arial"/>
          <w:szCs w:val="24"/>
        </w:rPr>
        <w:t xml:space="preserve"> representatives for their perspectives on the museum’s strategic planning process. </w:t>
      </w:r>
      <w:r w:rsidRPr="00CC7C02">
        <w:rPr>
          <w:rFonts w:ascii="Arial" w:hAnsi="Arial" w:cs="Arial"/>
          <w:szCs w:val="24"/>
        </w:rPr>
        <w:t xml:space="preserve">Do they feel involved in planning for the museum’s future? Are they familiar with the contents of the museum’s current </w:t>
      </w:r>
      <w:r>
        <w:rPr>
          <w:rFonts w:ascii="Arial" w:hAnsi="Arial" w:cs="Arial"/>
          <w:szCs w:val="24"/>
        </w:rPr>
        <w:t>s</w:t>
      </w:r>
      <w:r w:rsidRPr="00CC7C02">
        <w:rPr>
          <w:rFonts w:ascii="Arial" w:hAnsi="Arial" w:cs="Arial"/>
          <w:szCs w:val="24"/>
        </w:rPr>
        <w:t xml:space="preserve">trategic </w:t>
      </w:r>
      <w:r>
        <w:rPr>
          <w:rFonts w:ascii="Arial" w:hAnsi="Arial" w:cs="Arial"/>
          <w:szCs w:val="24"/>
        </w:rPr>
        <w:t>p</w:t>
      </w:r>
      <w:r w:rsidRPr="00CC7C02">
        <w:rPr>
          <w:rFonts w:ascii="Arial" w:hAnsi="Arial" w:cs="Arial"/>
          <w:szCs w:val="24"/>
        </w:rPr>
        <w:t>lan?</w:t>
      </w:r>
    </w:p>
    <w:p w14:paraId="6AC1D23F" w14:textId="77777777" w:rsidR="00F25E01" w:rsidRPr="00CC7C02" w:rsidRDefault="00F25E01" w:rsidP="00F25E01">
      <w:pPr>
        <w:pStyle w:val="NoSpacing"/>
        <w:spacing w:after="200"/>
        <w:rPr>
          <w:rFonts w:ascii="Arial" w:eastAsiaTheme="minorHAnsi" w:hAnsi="Arial" w:cs="Arial"/>
          <w:szCs w:val="24"/>
        </w:rPr>
      </w:pPr>
    </w:p>
    <w:p w14:paraId="28ABB565" w14:textId="77777777" w:rsidR="00F25E01" w:rsidRDefault="00F25E01" w:rsidP="00F25E01">
      <w:pPr>
        <w:pStyle w:val="ListParagraph"/>
        <w:numPr>
          <w:ilvl w:val="0"/>
          <w:numId w:val="10"/>
        </w:numPr>
        <w:rPr>
          <w:rFonts w:ascii="Arial" w:hAnsi="Arial" w:cs="Arial"/>
        </w:rPr>
      </w:pPr>
      <w:r w:rsidRPr="00C76ED9">
        <w:rPr>
          <w:rFonts w:ascii="Arial" w:hAnsi="Arial" w:cs="Arial"/>
        </w:rPr>
        <w:t xml:space="preserve">Ask at least one staff member, </w:t>
      </w:r>
      <w:r>
        <w:rPr>
          <w:rFonts w:ascii="Arial" w:hAnsi="Arial" w:cs="Arial"/>
        </w:rPr>
        <w:t xml:space="preserve">one </w:t>
      </w:r>
      <w:r w:rsidRPr="00C76ED9">
        <w:rPr>
          <w:rFonts w:ascii="Arial" w:hAnsi="Arial" w:cs="Arial"/>
        </w:rPr>
        <w:t>volunteer</w:t>
      </w:r>
      <w:r>
        <w:rPr>
          <w:rFonts w:ascii="Arial" w:hAnsi="Arial" w:cs="Arial"/>
        </w:rPr>
        <w:t>,</w:t>
      </w:r>
      <w:r w:rsidRPr="00C76ED9">
        <w:rPr>
          <w:rFonts w:ascii="Arial" w:hAnsi="Arial" w:cs="Arial"/>
        </w:rPr>
        <w:t xml:space="preserve"> and </w:t>
      </w:r>
      <w:r>
        <w:rPr>
          <w:rFonts w:ascii="Arial" w:hAnsi="Arial" w:cs="Arial"/>
        </w:rPr>
        <w:t xml:space="preserve">one governing authority </w:t>
      </w:r>
      <w:r w:rsidRPr="00C76ED9">
        <w:rPr>
          <w:rFonts w:ascii="Arial" w:hAnsi="Arial" w:cs="Arial"/>
        </w:rPr>
        <w:t>member what the mission of the museum is</w:t>
      </w:r>
      <w:r>
        <w:rPr>
          <w:rFonts w:ascii="Arial" w:hAnsi="Arial" w:cs="Arial"/>
        </w:rPr>
        <w:t xml:space="preserve"> (verbatim or in spirit) and how it connects to their work.</w:t>
      </w:r>
      <w:r w:rsidRPr="00CC7C02">
        <w:rPr>
          <w:rFonts w:ascii="Arial" w:hAnsi="Arial" w:cs="Arial"/>
        </w:rPr>
        <w:t xml:space="preserve"> Can they explain the mission and the effect it is has on the museum’s day-to-day operations?</w:t>
      </w:r>
    </w:p>
    <w:p w14:paraId="0B6E5D6F" w14:textId="77777777" w:rsidR="00F25E01" w:rsidRDefault="00F25E01" w:rsidP="00F25E01">
      <w:pPr>
        <w:pStyle w:val="NoSpacing"/>
        <w:spacing w:line="276" w:lineRule="auto"/>
        <w:rPr>
          <w:rFonts w:ascii="Arial" w:eastAsiaTheme="minorHAnsi" w:hAnsi="Arial" w:cstheme="minorBidi"/>
        </w:rPr>
      </w:pPr>
    </w:p>
    <w:p w14:paraId="24033069" w14:textId="77777777" w:rsidR="00F25E01" w:rsidRDefault="00F25E01" w:rsidP="00F25E01">
      <w:pPr>
        <w:pStyle w:val="NoSpacing"/>
        <w:spacing w:line="276" w:lineRule="auto"/>
        <w:rPr>
          <w:rFonts w:ascii="Arial" w:eastAsiaTheme="minorHAnsi" w:hAnsi="Arial" w:cstheme="minorBidi"/>
        </w:rPr>
      </w:pPr>
    </w:p>
    <w:p w14:paraId="2964F1C1" w14:textId="77777777" w:rsidR="00F25E01" w:rsidRPr="00E92006" w:rsidRDefault="00F25E01" w:rsidP="00F25E01">
      <w:pPr>
        <w:pStyle w:val="NoSpacing"/>
        <w:spacing w:line="276" w:lineRule="auto"/>
        <w:rPr>
          <w:rFonts w:ascii="Arial" w:eastAsiaTheme="minorHAnsi" w:hAnsi="Arial" w:cstheme="minorBidi"/>
        </w:rPr>
      </w:pPr>
    </w:p>
    <w:tbl>
      <w:tblPr>
        <w:tblStyle w:val="TableGrid"/>
        <w:tblW w:w="9648" w:type="dxa"/>
        <w:tblLook w:val="04A0" w:firstRow="1" w:lastRow="0" w:firstColumn="1" w:lastColumn="0" w:noHBand="0" w:noVBand="1"/>
      </w:tblPr>
      <w:tblGrid>
        <w:gridCol w:w="7733"/>
        <w:gridCol w:w="1015"/>
        <w:gridCol w:w="900"/>
      </w:tblGrid>
      <w:tr w:rsidR="00F25E01" w:rsidRPr="0052550D" w14:paraId="00519D42" w14:textId="77777777" w:rsidTr="00082F91">
        <w:tc>
          <w:tcPr>
            <w:tcW w:w="9648" w:type="dxa"/>
            <w:gridSpan w:val="3"/>
            <w:vAlign w:val="center"/>
          </w:tcPr>
          <w:p w14:paraId="209B4924" w14:textId="77777777" w:rsidR="00F25E01" w:rsidRPr="00E92006" w:rsidRDefault="00F25E01" w:rsidP="00082F91">
            <w:pPr>
              <w:pStyle w:val="Heading1"/>
              <w:spacing w:line="276" w:lineRule="auto"/>
              <w:jc w:val="center"/>
              <w:rPr>
                <w:szCs w:val="24"/>
                <w:u w:val="none"/>
              </w:rPr>
            </w:pPr>
            <w:r w:rsidRPr="00E92006">
              <w:rPr>
                <w:sz w:val="24"/>
                <w:szCs w:val="24"/>
                <w:u w:val="none"/>
              </w:rPr>
              <w:t>Questions</w:t>
            </w:r>
          </w:p>
        </w:tc>
      </w:tr>
      <w:tr w:rsidR="00F25E01" w:rsidRPr="0052550D" w14:paraId="69BE9B52" w14:textId="77777777" w:rsidTr="00082F91">
        <w:tc>
          <w:tcPr>
            <w:tcW w:w="7733" w:type="dxa"/>
            <w:vAlign w:val="center"/>
          </w:tcPr>
          <w:p w14:paraId="560AA2C6" w14:textId="77777777" w:rsidR="00F25E01" w:rsidRDefault="00F25E01" w:rsidP="00082F91">
            <w:pPr>
              <w:rPr>
                <w:rFonts w:cs="Arial"/>
              </w:rPr>
            </w:pPr>
          </w:p>
        </w:tc>
        <w:tc>
          <w:tcPr>
            <w:tcW w:w="1015" w:type="dxa"/>
            <w:vAlign w:val="center"/>
          </w:tcPr>
          <w:p w14:paraId="71136FCD" w14:textId="77777777" w:rsidR="00F25E01" w:rsidRPr="00BA2588" w:rsidRDefault="00F25E01" w:rsidP="00082F91">
            <w:pPr>
              <w:pStyle w:val="NoSpacing"/>
              <w:jc w:val="center"/>
              <w:rPr>
                <w:rFonts w:ascii="Arial" w:hAnsi="Arial" w:cs="Arial"/>
                <w:b/>
                <w:sz w:val="22"/>
              </w:rPr>
            </w:pPr>
            <w:r>
              <w:rPr>
                <w:rFonts w:ascii="Arial" w:hAnsi="Arial" w:cs="Arial"/>
                <w:b/>
                <w:sz w:val="22"/>
              </w:rPr>
              <w:t>YES</w:t>
            </w:r>
          </w:p>
        </w:tc>
        <w:tc>
          <w:tcPr>
            <w:tcW w:w="900" w:type="dxa"/>
            <w:vAlign w:val="center"/>
          </w:tcPr>
          <w:p w14:paraId="11B50CF4" w14:textId="77777777" w:rsidR="00F25E01" w:rsidRPr="00BA2588" w:rsidRDefault="00F25E01" w:rsidP="00082F91">
            <w:pPr>
              <w:pStyle w:val="NoSpacing"/>
              <w:jc w:val="center"/>
              <w:rPr>
                <w:rFonts w:ascii="Arial" w:hAnsi="Arial" w:cs="Arial"/>
                <w:b/>
                <w:sz w:val="22"/>
              </w:rPr>
            </w:pPr>
            <w:r>
              <w:rPr>
                <w:rFonts w:ascii="Arial" w:hAnsi="Arial" w:cs="Arial"/>
                <w:b/>
                <w:sz w:val="22"/>
              </w:rPr>
              <w:t>NO</w:t>
            </w:r>
          </w:p>
        </w:tc>
      </w:tr>
      <w:tr w:rsidR="00F25E01" w:rsidRPr="0052550D" w14:paraId="61EB4193" w14:textId="77777777" w:rsidTr="00082F91">
        <w:tc>
          <w:tcPr>
            <w:tcW w:w="7733" w:type="dxa"/>
            <w:vAlign w:val="center"/>
          </w:tcPr>
          <w:p w14:paraId="505978D9" w14:textId="77777777" w:rsidR="00F25E01" w:rsidRPr="00D73A4D" w:rsidRDefault="00F25E01" w:rsidP="00082F91">
            <w:pPr>
              <w:pStyle w:val="NoSpacing"/>
              <w:spacing w:line="276" w:lineRule="auto"/>
              <w:rPr>
                <w:rFonts w:ascii="Arial" w:eastAsia="Times New Roman" w:hAnsi="Arial" w:cs="Arial"/>
                <w:sz w:val="22"/>
                <w:szCs w:val="22"/>
              </w:rPr>
            </w:pPr>
            <w:r w:rsidRPr="00D73A4D">
              <w:rPr>
                <w:rFonts w:ascii="Arial" w:eastAsia="Times New Roman" w:hAnsi="Arial" w:cs="Arial"/>
                <w:sz w:val="22"/>
                <w:szCs w:val="22"/>
              </w:rPr>
              <w:t xml:space="preserve">Do the staff and </w:t>
            </w:r>
            <w:r>
              <w:rPr>
                <w:rFonts w:ascii="Arial" w:eastAsia="Times New Roman" w:hAnsi="Arial" w:cs="Arial"/>
                <w:sz w:val="22"/>
                <w:szCs w:val="22"/>
              </w:rPr>
              <w:t>governing authority members</w:t>
            </w:r>
            <w:r w:rsidRPr="00D73A4D">
              <w:rPr>
                <w:rFonts w:ascii="Arial" w:eastAsia="Times New Roman" w:hAnsi="Arial" w:cs="Arial"/>
                <w:sz w:val="22"/>
                <w:szCs w:val="22"/>
              </w:rPr>
              <w:t xml:space="preserve"> </w:t>
            </w:r>
            <w:r>
              <w:rPr>
                <w:rFonts w:ascii="Arial" w:eastAsia="Times New Roman" w:hAnsi="Arial" w:cs="Arial"/>
                <w:sz w:val="22"/>
                <w:szCs w:val="22"/>
              </w:rPr>
              <w:t>agree on the museum’s vision and strategic goals and how it is going to achieve them</w:t>
            </w:r>
            <w:r w:rsidRPr="00D73A4D">
              <w:rPr>
                <w:rFonts w:ascii="Arial" w:eastAsia="Times New Roman" w:hAnsi="Arial" w:cs="Arial"/>
                <w:sz w:val="22"/>
                <w:szCs w:val="22"/>
              </w:rPr>
              <w:t>?</w:t>
            </w:r>
          </w:p>
        </w:tc>
        <w:tc>
          <w:tcPr>
            <w:tcW w:w="1015" w:type="dxa"/>
          </w:tcPr>
          <w:p w14:paraId="137DF16E" w14:textId="77777777" w:rsidR="00F25E01" w:rsidRPr="00732490" w:rsidRDefault="00F25E01" w:rsidP="00082F91">
            <w:pPr>
              <w:jc w:val="center"/>
              <w:rPr>
                <w:rFonts w:cs="Arial"/>
                <w:sz w:val="22"/>
                <w:szCs w:val="22"/>
              </w:rPr>
            </w:pPr>
          </w:p>
        </w:tc>
        <w:tc>
          <w:tcPr>
            <w:tcW w:w="900" w:type="dxa"/>
          </w:tcPr>
          <w:p w14:paraId="61A3BF35" w14:textId="77777777" w:rsidR="00F25E01" w:rsidRPr="00732490" w:rsidRDefault="00F25E01" w:rsidP="00082F91">
            <w:pPr>
              <w:jc w:val="center"/>
              <w:rPr>
                <w:rFonts w:cs="Arial"/>
                <w:sz w:val="22"/>
                <w:szCs w:val="22"/>
              </w:rPr>
            </w:pPr>
          </w:p>
        </w:tc>
      </w:tr>
      <w:tr w:rsidR="00F25E01" w:rsidRPr="0052550D" w14:paraId="7B3B543A" w14:textId="77777777" w:rsidTr="00082F91">
        <w:tc>
          <w:tcPr>
            <w:tcW w:w="7733" w:type="dxa"/>
            <w:vAlign w:val="center"/>
          </w:tcPr>
          <w:p w14:paraId="193F7EC5" w14:textId="77777777" w:rsidR="00F25E01" w:rsidRPr="00D73A4D" w:rsidRDefault="00F25E01" w:rsidP="00082F91">
            <w:pPr>
              <w:pStyle w:val="NoSpacing"/>
              <w:spacing w:line="276" w:lineRule="auto"/>
              <w:rPr>
                <w:rFonts w:ascii="Arial" w:hAnsi="Arial" w:cs="Arial"/>
                <w:sz w:val="22"/>
                <w:szCs w:val="22"/>
              </w:rPr>
            </w:pPr>
            <w:r w:rsidRPr="00D73A4D">
              <w:rPr>
                <w:rFonts w:ascii="Arial" w:hAnsi="Arial" w:cs="Arial"/>
                <w:sz w:val="22"/>
                <w:szCs w:val="22"/>
              </w:rPr>
              <w:t>Is there a culture of institutional planning, self-reflection</w:t>
            </w:r>
            <w:r>
              <w:rPr>
                <w:rFonts w:ascii="Arial" w:hAnsi="Arial" w:cs="Arial"/>
                <w:sz w:val="22"/>
                <w:szCs w:val="22"/>
              </w:rPr>
              <w:t xml:space="preserve"> and</w:t>
            </w:r>
            <w:r w:rsidRPr="00D73A4D">
              <w:rPr>
                <w:rFonts w:ascii="Arial" w:hAnsi="Arial" w:cs="Arial"/>
                <w:sz w:val="22"/>
                <w:szCs w:val="22"/>
              </w:rPr>
              <w:t xml:space="preserve"> continual improvement?</w:t>
            </w:r>
          </w:p>
        </w:tc>
        <w:tc>
          <w:tcPr>
            <w:tcW w:w="1015" w:type="dxa"/>
          </w:tcPr>
          <w:p w14:paraId="33EF014B" w14:textId="77777777" w:rsidR="00F25E01" w:rsidRPr="00732490" w:rsidRDefault="00F25E01" w:rsidP="00082F91">
            <w:pPr>
              <w:pStyle w:val="NoSpacing"/>
              <w:spacing w:line="276" w:lineRule="auto"/>
              <w:jc w:val="center"/>
              <w:rPr>
                <w:rFonts w:ascii="Arial" w:hAnsi="Arial" w:cs="Arial"/>
                <w:sz w:val="22"/>
                <w:szCs w:val="22"/>
              </w:rPr>
            </w:pPr>
          </w:p>
        </w:tc>
        <w:tc>
          <w:tcPr>
            <w:tcW w:w="900" w:type="dxa"/>
          </w:tcPr>
          <w:p w14:paraId="731156C9" w14:textId="77777777" w:rsidR="00F25E01" w:rsidRPr="00732490" w:rsidRDefault="00F25E01" w:rsidP="00082F91">
            <w:pPr>
              <w:pStyle w:val="NoSpacing"/>
              <w:spacing w:line="276" w:lineRule="auto"/>
              <w:jc w:val="center"/>
              <w:rPr>
                <w:rFonts w:ascii="Arial" w:hAnsi="Arial" w:cs="Arial"/>
                <w:sz w:val="22"/>
                <w:szCs w:val="22"/>
              </w:rPr>
            </w:pPr>
          </w:p>
        </w:tc>
      </w:tr>
      <w:tr w:rsidR="00F25E01" w:rsidRPr="0052550D" w14:paraId="101B1F0D" w14:textId="77777777" w:rsidTr="00082F91">
        <w:tc>
          <w:tcPr>
            <w:tcW w:w="7733" w:type="dxa"/>
            <w:vAlign w:val="center"/>
          </w:tcPr>
          <w:p w14:paraId="2E1B34F9" w14:textId="77777777" w:rsidR="00F25E01" w:rsidRPr="00D73A4D" w:rsidRDefault="00F25E01" w:rsidP="00082F91">
            <w:pPr>
              <w:pStyle w:val="NoSpacing"/>
              <w:spacing w:line="276" w:lineRule="auto"/>
              <w:rPr>
                <w:rFonts w:ascii="Arial" w:hAnsi="Arial" w:cs="Arial"/>
                <w:sz w:val="22"/>
                <w:szCs w:val="22"/>
              </w:rPr>
            </w:pPr>
            <w:r w:rsidRPr="00D73A4D">
              <w:rPr>
                <w:rFonts w:ascii="Arial" w:hAnsi="Arial" w:cs="Arial"/>
                <w:sz w:val="22"/>
                <w:szCs w:val="22"/>
              </w:rPr>
              <w:t>Are s</w:t>
            </w:r>
            <w:r>
              <w:rPr>
                <w:rFonts w:ascii="Arial" w:hAnsi="Arial" w:cs="Arial"/>
                <w:sz w:val="22"/>
                <w:szCs w:val="22"/>
              </w:rPr>
              <w:t>taff, volunteers, and governing authority members</w:t>
            </w:r>
            <w:r w:rsidRPr="00D73A4D">
              <w:rPr>
                <w:rFonts w:ascii="Arial" w:hAnsi="Arial" w:cs="Arial"/>
                <w:sz w:val="22"/>
                <w:szCs w:val="22"/>
              </w:rPr>
              <w:t xml:space="preserve"> involved in strategic planning in some way?</w:t>
            </w:r>
          </w:p>
        </w:tc>
        <w:tc>
          <w:tcPr>
            <w:tcW w:w="1015" w:type="dxa"/>
          </w:tcPr>
          <w:p w14:paraId="64CC10B1" w14:textId="77777777" w:rsidR="00F25E01" w:rsidRPr="00732490" w:rsidRDefault="00F25E01" w:rsidP="00082F91">
            <w:pPr>
              <w:pStyle w:val="NoSpacing"/>
              <w:spacing w:line="276" w:lineRule="auto"/>
              <w:jc w:val="center"/>
              <w:rPr>
                <w:rFonts w:ascii="Arial" w:hAnsi="Arial" w:cs="Arial"/>
                <w:sz w:val="22"/>
                <w:szCs w:val="22"/>
              </w:rPr>
            </w:pPr>
          </w:p>
        </w:tc>
        <w:tc>
          <w:tcPr>
            <w:tcW w:w="900" w:type="dxa"/>
          </w:tcPr>
          <w:p w14:paraId="03A94726" w14:textId="77777777" w:rsidR="00F25E01" w:rsidRPr="00732490" w:rsidRDefault="00F25E01" w:rsidP="00082F91">
            <w:pPr>
              <w:pStyle w:val="NoSpacing"/>
              <w:spacing w:line="276" w:lineRule="auto"/>
              <w:jc w:val="center"/>
              <w:rPr>
                <w:rFonts w:ascii="Arial" w:hAnsi="Arial" w:cs="Arial"/>
                <w:sz w:val="22"/>
                <w:szCs w:val="22"/>
              </w:rPr>
            </w:pPr>
          </w:p>
        </w:tc>
      </w:tr>
      <w:tr w:rsidR="00F25E01" w:rsidRPr="000C440C" w14:paraId="2F75127B" w14:textId="77777777" w:rsidTr="00082F91">
        <w:tc>
          <w:tcPr>
            <w:tcW w:w="7733" w:type="dxa"/>
            <w:vAlign w:val="center"/>
          </w:tcPr>
          <w:p w14:paraId="7B82E992" w14:textId="77777777" w:rsidR="00F25E01" w:rsidRPr="000C440C" w:rsidRDefault="00F25E01" w:rsidP="00082F91">
            <w:pPr>
              <w:rPr>
                <w:sz w:val="22"/>
              </w:rPr>
            </w:pPr>
            <w:r w:rsidRPr="000C440C">
              <w:rPr>
                <w:sz w:val="22"/>
              </w:rPr>
              <w:t>Is the planning process inclusive of community members and other relevant stakeholders</w:t>
            </w:r>
            <w:r>
              <w:rPr>
                <w:sz w:val="22"/>
              </w:rPr>
              <w:t>?</w:t>
            </w:r>
          </w:p>
        </w:tc>
        <w:tc>
          <w:tcPr>
            <w:tcW w:w="1015" w:type="dxa"/>
          </w:tcPr>
          <w:p w14:paraId="68477A8D" w14:textId="77777777" w:rsidR="00F25E01" w:rsidRPr="000C440C" w:rsidRDefault="00F25E01" w:rsidP="00910318">
            <w:pPr>
              <w:jc w:val="center"/>
              <w:rPr>
                <w:sz w:val="22"/>
              </w:rPr>
            </w:pPr>
          </w:p>
        </w:tc>
        <w:tc>
          <w:tcPr>
            <w:tcW w:w="900" w:type="dxa"/>
          </w:tcPr>
          <w:p w14:paraId="19355E73" w14:textId="77777777" w:rsidR="00F25E01" w:rsidRPr="000C440C" w:rsidRDefault="00F25E01" w:rsidP="00910318">
            <w:pPr>
              <w:jc w:val="center"/>
              <w:rPr>
                <w:sz w:val="22"/>
              </w:rPr>
            </w:pPr>
          </w:p>
        </w:tc>
      </w:tr>
      <w:tr w:rsidR="00F25E01" w:rsidRPr="0052550D" w14:paraId="65D8AF1C" w14:textId="77777777" w:rsidTr="00082F91">
        <w:tc>
          <w:tcPr>
            <w:tcW w:w="7733" w:type="dxa"/>
            <w:vAlign w:val="center"/>
          </w:tcPr>
          <w:p w14:paraId="3952D512" w14:textId="77777777" w:rsidR="00F25E01" w:rsidRPr="00D73A4D" w:rsidRDefault="00F25E01" w:rsidP="00082F91">
            <w:pPr>
              <w:pStyle w:val="NoSpacing"/>
              <w:spacing w:line="276" w:lineRule="auto"/>
              <w:rPr>
                <w:rFonts w:ascii="Arial" w:hAnsi="Arial" w:cs="Arial"/>
                <w:sz w:val="22"/>
                <w:szCs w:val="22"/>
              </w:rPr>
            </w:pPr>
            <w:r>
              <w:rPr>
                <w:rFonts w:ascii="Arial" w:eastAsia="Times New Roman" w:hAnsi="Arial" w:cs="Arial"/>
                <w:sz w:val="22"/>
                <w:szCs w:val="22"/>
              </w:rPr>
              <w:t xml:space="preserve">Is the plan being followed? </w:t>
            </w:r>
            <w:r>
              <w:rPr>
                <w:rFonts w:ascii="Arial" w:hAnsi="Arial" w:cs="Arial"/>
                <w:sz w:val="22"/>
                <w:szCs w:val="22"/>
              </w:rPr>
              <w:t xml:space="preserve">Does the reality of what’s happening at the </w:t>
            </w:r>
            <w:r w:rsidRPr="00D73A4D">
              <w:rPr>
                <w:rFonts w:ascii="Arial" w:hAnsi="Arial" w:cs="Arial"/>
                <w:sz w:val="22"/>
                <w:szCs w:val="22"/>
              </w:rPr>
              <w:t>museum generally match</w:t>
            </w:r>
            <w:r>
              <w:rPr>
                <w:rFonts w:ascii="Arial" w:hAnsi="Arial" w:cs="Arial"/>
                <w:sz w:val="22"/>
                <w:szCs w:val="22"/>
              </w:rPr>
              <w:t xml:space="preserve"> the</w:t>
            </w:r>
            <w:r w:rsidRPr="00D73A4D">
              <w:rPr>
                <w:rFonts w:ascii="Arial" w:hAnsi="Arial" w:cs="Arial"/>
                <w:sz w:val="22"/>
                <w:szCs w:val="22"/>
              </w:rPr>
              <w:t xml:space="preserve"> institutional planning documents?</w:t>
            </w:r>
            <w:r>
              <w:rPr>
                <w:rFonts w:ascii="Arial" w:eastAsia="Times New Roman" w:hAnsi="Arial" w:cs="Arial"/>
                <w:sz w:val="22"/>
                <w:szCs w:val="22"/>
              </w:rPr>
              <w:t xml:space="preserve"> </w:t>
            </w:r>
          </w:p>
        </w:tc>
        <w:tc>
          <w:tcPr>
            <w:tcW w:w="1015" w:type="dxa"/>
          </w:tcPr>
          <w:p w14:paraId="39C4EBF5" w14:textId="77777777" w:rsidR="00F25E01" w:rsidRPr="00732490" w:rsidRDefault="00F25E01" w:rsidP="00082F91">
            <w:pPr>
              <w:pStyle w:val="NoSpacing"/>
              <w:spacing w:line="276" w:lineRule="auto"/>
              <w:jc w:val="center"/>
              <w:rPr>
                <w:rFonts w:ascii="Arial" w:hAnsi="Arial" w:cs="Arial"/>
                <w:sz w:val="22"/>
                <w:szCs w:val="22"/>
              </w:rPr>
            </w:pPr>
          </w:p>
        </w:tc>
        <w:tc>
          <w:tcPr>
            <w:tcW w:w="900" w:type="dxa"/>
          </w:tcPr>
          <w:p w14:paraId="529CD65E" w14:textId="77777777" w:rsidR="00F25E01" w:rsidRPr="00732490" w:rsidRDefault="00F25E01" w:rsidP="00082F91">
            <w:pPr>
              <w:pStyle w:val="NoSpacing"/>
              <w:spacing w:line="276" w:lineRule="auto"/>
              <w:jc w:val="center"/>
              <w:rPr>
                <w:rFonts w:ascii="Arial" w:hAnsi="Arial" w:cs="Arial"/>
                <w:sz w:val="22"/>
                <w:szCs w:val="22"/>
              </w:rPr>
            </w:pPr>
          </w:p>
        </w:tc>
      </w:tr>
      <w:tr w:rsidR="00F25E01" w:rsidRPr="0052550D" w14:paraId="4DC7C3DC" w14:textId="77777777" w:rsidTr="00082F91">
        <w:tc>
          <w:tcPr>
            <w:tcW w:w="7733" w:type="dxa"/>
            <w:vAlign w:val="center"/>
          </w:tcPr>
          <w:p w14:paraId="44C2B2A4" w14:textId="77777777" w:rsidR="00F25E01" w:rsidRDefault="00F25E01" w:rsidP="00082F91">
            <w:pPr>
              <w:pStyle w:val="NoSpacing"/>
              <w:spacing w:line="276" w:lineRule="auto"/>
              <w:rPr>
                <w:rFonts w:ascii="Arial" w:hAnsi="Arial" w:cs="Arial"/>
              </w:rPr>
            </w:pPr>
            <w:r>
              <w:rPr>
                <w:rFonts w:ascii="Arial" w:eastAsia="Times New Roman" w:hAnsi="Arial" w:cs="Arial"/>
                <w:sz w:val="22"/>
                <w:szCs w:val="22"/>
              </w:rPr>
              <w:t>Is the plan guiding decisions?</w:t>
            </w:r>
          </w:p>
        </w:tc>
        <w:tc>
          <w:tcPr>
            <w:tcW w:w="1015" w:type="dxa"/>
          </w:tcPr>
          <w:p w14:paraId="7C4C25E0" w14:textId="77777777" w:rsidR="00F25E01" w:rsidRPr="00732490" w:rsidRDefault="00F25E01" w:rsidP="00082F91">
            <w:pPr>
              <w:pStyle w:val="NoSpacing"/>
              <w:spacing w:line="276" w:lineRule="auto"/>
              <w:jc w:val="center"/>
              <w:rPr>
                <w:rFonts w:ascii="Arial" w:hAnsi="Arial" w:cs="Arial"/>
                <w:sz w:val="22"/>
                <w:szCs w:val="22"/>
              </w:rPr>
            </w:pPr>
          </w:p>
        </w:tc>
        <w:tc>
          <w:tcPr>
            <w:tcW w:w="900" w:type="dxa"/>
          </w:tcPr>
          <w:p w14:paraId="1055FC96" w14:textId="77777777" w:rsidR="00F25E01" w:rsidRPr="00732490" w:rsidRDefault="00F25E01" w:rsidP="00082F91">
            <w:pPr>
              <w:pStyle w:val="NoSpacing"/>
              <w:spacing w:line="276" w:lineRule="auto"/>
              <w:jc w:val="center"/>
              <w:rPr>
                <w:rFonts w:ascii="Arial" w:hAnsi="Arial" w:cs="Arial"/>
                <w:sz w:val="22"/>
                <w:szCs w:val="22"/>
              </w:rPr>
            </w:pPr>
          </w:p>
        </w:tc>
      </w:tr>
      <w:tr w:rsidR="00F25E01" w:rsidRPr="0052550D" w14:paraId="6224F6DF" w14:textId="77777777" w:rsidTr="00082F91">
        <w:tc>
          <w:tcPr>
            <w:tcW w:w="7733" w:type="dxa"/>
            <w:vAlign w:val="center"/>
          </w:tcPr>
          <w:p w14:paraId="03B19FB3" w14:textId="77777777" w:rsidR="00F25E01" w:rsidRPr="003E0A2C" w:rsidRDefault="00F25E01" w:rsidP="00082F91">
            <w:pPr>
              <w:pStyle w:val="NoSpacing"/>
              <w:spacing w:line="276" w:lineRule="auto"/>
              <w:rPr>
                <w:rFonts w:ascii="Arial" w:hAnsi="Arial" w:cs="Arial"/>
                <w:sz w:val="22"/>
                <w:szCs w:val="22"/>
              </w:rPr>
            </w:pPr>
            <w:r>
              <w:rPr>
                <w:rFonts w:ascii="Arial" w:hAnsi="Arial" w:cs="Arial"/>
                <w:sz w:val="22"/>
                <w:szCs w:val="22"/>
              </w:rPr>
              <w:t xml:space="preserve">Does </w:t>
            </w:r>
            <w:r w:rsidRPr="003E0A2C">
              <w:rPr>
                <w:rFonts w:ascii="Arial" w:hAnsi="Arial" w:cs="Arial"/>
                <w:sz w:val="22"/>
                <w:szCs w:val="22"/>
              </w:rPr>
              <w:t>the le</w:t>
            </w:r>
            <w:r>
              <w:rPr>
                <w:rFonts w:ascii="Arial" w:hAnsi="Arial" w:cs="Arial"/>
                <w:sz w:val="22"/>
                <w:szCs w:val="22"/>
              </w:rPr>
              <w:t>adership actively gaug</w:t>
            </w:r>
            <w:r w:rsidRPr="003E0A2C">
              <w:rPr>
                <w:rFonts w:ascii="Arial" w:hAnsi="Arial" w:cs="Arial"/>
                <w:sz w:val="22"/>
                <w:szCs w:val="22"/>
              </w:rPr>
              <w:t>e progress on the plan and make</w:t>
            </w:r>
            <w:r>
              <w:rPr>
                <w:rFonts w:ascii="Arial" w:hAnsi="Arial" w:cs="Arial"/>
                <w:sz w:val="22"/>
                <w:szCs w:val="22"/>
              </w:rPr>
              <w:t xml:space="preserve"> adjustments?</w:t>
            </w:r>
          </w:p>
        </w:tc>
        <w:tc>
          <w:tcPr>
            <w:tcW w:w="1015" w:type="dxa"/>
          </w:tcPr>
          <w:p w14:paraId="50484229" w14:textId="77777777" w:rsidR="00F25E01" w:rsidRPr="00732490" w:rsidRDefault="00F25E01" w:rsidP="00082F91">
            <w:pPr>
              <w:pStyle w:val="NoSpacing"/>
              <w:spacing w:line="276" w:lineRule="auto"/>
              <w:jc w:val="center"/>
              <w:rPr>
                <w:rFonts w:ascii="Arial" w:hAnsi="Arial" w:cs="Arial"/>
                <w:sz w:val="22"/>
                <w:szCs w:val="22"/>
              </w:rPr>
            </w:pPr>
          </w:p>
        </w:tc>
        <w:tc>
          <w:tcPr>
            <w:tcW w:w="900" w:type="dxa"/>
          </w:tcPr>
          <w:p w14:paraId="7F1EF835" w14:textId="77777777" w:rsidR="00F25E01" w:rsidRPr="00732490" w:rsidRDefault="00F25E01" w:rsidP="00082F91">
            <w:pPr>
              <w:pStyle w:val="NoSpacing"/>
              <w:spacing w:line="276" w:lineRule="auto"/>
              <w:jc w:val="center"/>
              <w:rPr>
                <w:rFonts w:ascii="Arial" w:hAnsi="Arial" w:cs="Arial"/>
                <w:sz w:val="22"/>
                <w:szCs w:val="22"/>
              </w:rPr>
            </w:pPr>
          </w:p>
        </w:tc>
      </w:tr>
    </w:tbl>
    <w:p w14:paraId="3F1FBF53" w14:textId="77777777" w:rsidR="00F25E01" w:rsidRDefault="00F25E01" w:rsidP="00F25E01">
      <w:pPr>
        <w:pStyle w:val="NoSpacing"/>
        <w:spacing w:line="276" w:lineRule="auto"/>
        <w:rPr>
          <w:rFonts w:ascii="Arial" w:eastAsiaTheme="minorHAnsi" w:hAnsi="Arial" w:cstheme="minorBidi"/>
        </w:rPr>
      </w:pPr>
    </w:p>
    <w:p w14:paraId="3FFBA5B9" w14:textId="77777777" w:rsidR="00F25E01" w:rsidRDefault="00F25E01" w:rsidP="00F25E01">
      <w:pPr>
        <w:spacing w:after="200"/>
      </w:pPr>
      <w:r>
        <w:br w:type="page"/>
      </w:r>
    </w:p>
    <w:p w14:paraId="34118A7E" w14:textId="77777777" w:rsidR="00F25E01" w:rsidRDefault="00F25E01" w:rsidP="00F25E01">
      <w:pPr>
        <w:pStyle w:val="NoSpacing"/>
        <w:rPr>
          <w:rFonts w:ascii="Arial" w:eastAsiaTheme="minorHAnsi" w:hAnsi="Arial" w:cstheme="minorBidi"/>
          <w:sz w:val="16"/>
        </w:rPr>
      </w:pPr>
    </w:p>
    <w:p w14:paraId="1FFAC6E9" w14:textId="77777777" w:rsidR="00F25E01" w:rsidRPr="00CE22EB" w:rsidRDefault="00F25E01" w:rsidP="00F25E01">
      <w:pPr>
        <w:pStyle w:val="NoSpacing"/>
        <w:rPr>
          <w:rFonts w:ascii="Arial" w:eastAsiaTheme="minorHAnsi" w:hAnsi="Arial" w:cstheme="minorBidi"/>
          <w:sz w:val="16"/>
        </w:rPr>
      </w:pPr>
    </w:p>
    <w:tbl>
      <w:tblPr>
        <w:tblStyle w:val="TableGrid"/>
        <w:tblW w:w="9648" w:type="dxa"/>
        <w:tblLook w:val="04A0" w:firstRow="1" w:lastRow="0" w:firstColumn="1" w:lastColumn="0" w:noHBand="0" w:noVBand="1"/>
      </w:tblPr>
      <w:tblGrid>
        <w:gridCol w:w="7758"/>
        <w:gridCol w:w="990"/>
        <w:gridCol w:w="900"/>
      </w:tblGrid>
      <w:tr w:rsidR="00F25E01" w:rsidRPr="00B24B01" w14:paraId="0B352147" w14:textId="77777777" w:rsidTr="00082F91">
        <w:tc>
          <w:tcPr>
            <w:tcW w:w="9648" w:type="dxa"/>
            <w:gridSpan w:val="3"/>
            <w:vAlign w:val="center"/>
          </w:tcPr>
          <w:p w14:paraId="72ADA8E4" w14:textId="77777777" w:rsidR="00F25E01" w:rsidRPr="003B4B51" w:rsidRDefault="00F25E01" w:rsidP="00082F91">
            <w:pPr>
              <w:pStyle w:val="Heading1"/>
              <w:jc w:val="center"/>
              <w:rPr>
                <w:sz w:val="24"/>
                <w:szCs w:val="24"/>
                <w:u w:val="none"/>
              </w:rPr>
            </w:pPr>
            <w:r w:rsidRPr="00A376D6">
              <w:rPr>
                <w:sz w:val="24"/>
                <w:u w:val="none"/>
              </w:rPr>
              <w:t xml:space="preserve">Core </w:t>
            </w:r>
            <w:r w:rsidRPr="00073C4F">
              <w:rPr>
                <w:sz w:val="24"/>
                <w:u w:val="none"/>
              </w:rPr>
              <w:t xml:space="preserve">Standards </w:t>
            </w:r>
          </w:p>
        </w:tc>
      </w:tr>
      <w:tr w:rsidR="00F25E01" w:rsidRPr="00B24B01" w14:paraId="36FC6E2F" w14:textId="77777777" w:rsidTr="00082F91">
        <w:tc>
          <w:tcPr>
            <w:tcW w:w="7758" w:type="dxa"/>
            <w:vAlign w:val="center"/>
          </w:tcPr>
          <w:p w14:paraId="104A4A62" w14:textId="77777777" w:rsidR="00F25E01" w:rsidRPr="005F2556" w:rsidRDefault="00F25E01" w:rsidP="00082F91">
            <w:pPr>
              <w:pStyle w:val="NoSpacing"/>
              <w:spacing w:line="276" w:lineRule="auto"/>
              <w:rPr>
                <w:rFonts w:ascii="Arial" w:hAnsi="Arial" w:cs="Arial"/>
              </w:rPr>
            </w:pPr>
          </w:p>
        </w:tc>
        <w:tc>
          <w:tcPr>
            <w:tcW w:w="990" w:type="dxa"/>
          </w:tcPr>
          <w:p w14:paraId="0D143DD0" w14:textId="77777777" w:rsidR="00F25E01" w:rsidRPr="00732490" w:rsidRDefault="00F25E01" w:rsidP="00082F91">
            <w:pPr>
              <w:spacing w:line="276" w:lineRule="auto"/>
              <w:jc w:val="center"/>
              <w:rPr>
                <w:rFonts w:cs="Arial"/>
                <w:b/>
                <w:sz w:val="22"/>
                <w:szCs w:val="22"/>
              </w:rPr>
            </w:pPr>
            <w:r w:rsidRPr="00732490">
              <w:rPr>
                <w:rFonts w:cs="Arial"/>
                <w:b/>
                <w:sz w:val="22"/>
                <w:szCs w:val="22"/>
              </w:rPr>
              <w:t>YES</w:t>
            </w:r>
          </w:p>
        </w:tc>
        <w:tc>
          <w:tcPr>
            <w:tcW w:w="900" w:type="dxa"/>
          </w:tcPr>
          <w:p w14:paraId="5C940E7B" w14:textId="77777777" w:rsidR="00F25E01" w:rsidRPr="00732490" w:rsidRDefault="00F25E01" w:rsidP="00082F91">
            <w:pPr>
              <w:spacing w:line="276" w:lineRule="auto"/>
              <w:jc w:val="center"/>
              <w:rPr>
                <w:rFonts w:cs="Arial"/>
                <w:b/>
                <w:sz w:val="22"/>
                <w:szCs w:val="22"/>
              </w:rPr>
            </w:pPr>
            <w:r w:rsidRPr="00732490">
              <w:rPr>
                <w:rFonts w:cs="Arial"/>
                <w:b/>
                <w:sz w:val="22"/>
                <w:szCs w:val="22"/>
              </w:rPr>
              <w:t>NO</w:t>
            </w:r>
          </w:p>
        </w:tc>
      </w:tr>
      <w:tr w:rsidR="00F25E01" w:rsidRPr="00B24B01" w14:paraId="1B75384B" w14:textId="77777777" w:rsidTr="00082F91">
        <w:tc>
          <w:tcPr>
            <w:tcW w:w="7758" w:type="dxa"/>
            <w:vAlign w:val="center"/>
          </w:tcPr>
          <w:p w14:paraId="0D1BD153" w14:textId="77777777" w:rsidR="00F25E01" w:rsidRPr="00EF7238" w:rsidRDefault="00F25E01" w:rsidP="00082F91">
            <w:pPr>
              <w:spacing w:after="120"/>
              <w:rPr>
                <w:rFonts w:cs="Arial"/>
                <w:sz w:val="22"/>
                <w:szCs w:val="22"/>
              </w:rPr>
            </w:pPr>
            <w:r>
              <w:rPr>
                <w:rFonts w:cs="Arial"/>
                <w:sz w:val="22"/>
                <w:szCs w:val="22"/>
              </w:rPr>
              <w:t xml:space="preserve">The </w:t>
            </w:r>
            <w:r w:rsidRPr="00D619A9">
              <w:rPr>
                <w:rFonts w:cs="Arial"/>
                <w:sz w:val="22"/>
                <w:szCs w:val="22"/>
              </w:rPr>
              <w:t>museum has a clear understanding of its mission and communicates</w:t>
            </w:r>
            <w:r>
              <w:rPr>
                <w:rFonts w:cs="Arial"/>
                <w:sz w:val="22"/>
                <w:szCs w:val="22"/>
              </w:rPr>
              <w:t xml:space="preserve"> </w:t>
            </w:r>
            <w:r w:rsidRPr="00D619A9">
              <w:rPr>
                <w:rFonts w:cs="Arial"/>
                <w:sz w:val="22"/>
                <w:szCs w:val="22"/>
              </w:rPr>
              <w:t>why it exists and who benefits as a result of its efforts.</w:t>
            </w:r>
          </w:p>
        </w:tc>
        <w:tc>
          <w:tcPr>
            <w:tcW w:w="990" w:type="dxa"/>
          </w:tcPr>
          <w:p w14:paraId="7F3A253B" w14:textId="77777777" w:rsidR="00F25E01" w:rsidRPr="00B95350" w:rsidRDefault="00F25E01" w:rsidP="00082F91">
            <w:pPr>
              <w:jc w:val="center"/>
              <w:rPr>
                <w:rFonts w:cs="Arial"/>
                <w:sz w:val="22"/>
                <w:szCs w:val="22"/>
              </w:rPr>
            </w:pPr>
          </w:p>
        </w:tc>
        <w:tc>
          <w:tcPr>
            <w:tcW w:w="900" w:type="dxa"/>
          </w:tcPr>
          <w:p w14:paraId="74B33E98" w14:textId="77777777" w:rsidR="00F25E01" w:rsidRPr="00B95350" w:rsidRDefault="00F25E01" w:rsidP="00082F91">
            <w:pPr>
              <w:jc w:val="center"/>
              <w:rPr>
                <w:rFonts w:cs="Arial"/>
                <w:sz w:val="22"/>
                <w:szCs w:val="22"/>
              </w:rPr>
            </w:pPr>
          </w:p>
        </w:tc>
      </w:tr>
      <w:tr w:rsidR="00F25E01" w:rsidRPr="00B24B01" w14:paraId="76DE0A03" w14:textId="77777777" w:rsidTr="00082F91">
        <w:tc>
          <w:tcPr>
            <w:tcW w:w="7758" w:type="dxa"/>
            <w:vAlign w:val="center"/>
          </w:tcPr>
          <w:p w14:paraId="7AFD5E73" w14:textId="77777777" w:rsidR="00F25E01" w:rsidRPr="00B6314A" w:rsidRDefault="00F25E01" w:rsidP="00082F91">
            <w:pPr>
              <w:pStyle w:val="NoSpacing"/>
              <w:spacing w:line="276" w:lineRule="auto"/>
              <w:rPr>
                <w:rFonts w:ascii="Arial" w:hAnsi="Arial" w:cs="Arial"/>
              </w:rPr>
            </w:pPr>
            <w:r w:rsidRPr="00B6314A">
              <w:rPr>
                <w:rFonts w:ascii="Arial" w:hAnsi="Arial" w:cs="Arial"/>
                <w:sz w:val="22"/>
                <w:szCs w:val="24"/>
              </w:rPr>
              <w:t>All aspects of the museum’s operations are integrated and focused on meeting its mission.</w:t>
            </w:r>
          </w:p>
        </w:tc>
        <w:tc>
          <w:tcPr>
            <w:tcW w:w="990" w:type="dxa"/>
          </w:tcPr>
          <w:p w14:paraId="651D4D5F" w14:textId="77777777" w:rsidR="00F25E01" w:rsidRPr="00B95350" w:rsidRDefault="00F25E01" w:rsidP="00082F91">
            <w:pPr>
              <w:jc w:val="center"/>
              <w:rPr>
                <w:rFonts w:cs="Arial"/>
                <w:sz w:val="22"/>
                <w:szCs w:val="22"/>
              </w:rPr>
            </w:pPr>
          </w:p>
        </w:tc>
        <w:tc>
          <w:tcPr>
            <w:tcW w:w="900" w:type="dxa"/>
          </w:tcPr>
          <w:p w14:paraId="302E2F6C" w14:textId="77777777" w:rsidR="00F25E01" w:rsidRPr="00B95350" w:rsidRDefault="00F25E01" w:rsidP="00082F91">
            <w:pPr>
              <w:jc w:val="center"/>
              <w:rPr>
                <w:rFonts w:cs="Arial"/>
                <w:sz w:val="22"/>
                <w:szCs w:val="22"/>
              </w:rPr>
            </w:pPr>
          </w:p>
        </w:tc>
      </w:tr>
      <w:tr w:rsidR="00F25E01" w:rsidRPr="00B24B01" w14:paraId="0DB0892D" w14:textId="77777777" w:rsidTr="00082F91">
        <w:tc>
          <w:tcPr>
            <w:tcW w:w="7758" w:type="dxa"/>
            <w:vAlign w:val="center"/>
          </w:tcPr>
          <w:p w14:paraId="3F3315BE" w14:textId="77777777" w:rsidR="00F25E01" w:rsidRPr="005F2556" w:rsidRDefault="00F25E01" w:rsidP="00082F91">
            <w:pPr>
              <w:pStyle w:val="NoSpacing"/>
              <w:spacing w:line="276" w:lineRule="auto"/>
              <w:rPr>
                <w:rFonts w:ascii="Arial" w:hAnsi="Arial" w:cs="Arial"/>
              </w:rPr>
            </w:pPr>
            <w:r w:rsidRPr="005F2556">
              <w:rPr>
                <w:rFonts w:ascii="Arial" w:hAnsi="Arial" w:cs="Arial"/>
                <w:sz w:val="22"/>
              </w:rPr>
              <w:t>The museum’s governing authority and staff</w:t>
            </w:r>
            <w:r>
              <w:rPr>
                <w:rFonts w:ascii="Arial" w:hAnsi="Arial" w:cs="Arial"/>
                <w:sz w:val="22"/>
              </w:rPr>
              <w:t xml:space="preserve"> </w:t>
            </w:r>
            <w:r w:rsidRPr="005F2556">
              <w:rPr>
                <w:rFonts w:ascii="Arial" w:hAnsi="Arial" w:cs="Arial"/>
                <w:sz w:val="22"/>
              </w:rPr>
              <w:t xml:space="preserve">think and act strategically to acquire, develop and allocate resources to advance the mission of the museum. </w:t>
            </w:r>
            <w:r w:rsidRPr="005F2556">
              <w:rPr>
                <w:rFonts w:ascii="Arial" w:hAnsi="Arial" w:cs="Arial"/>
                <w:sz w:val="22"/>
              </w:rPr>
              <w:tab/>
            </w:r>
            <w:r w:rsidRPr="005F2556">
              <w:rPr>
                <w:rFonts w:ascii="Arial" w:hAnsi="Arial" w:cs="Arial"/>
                <w:sz w:val="22"/>
              </w:rPr>
              <w:tab/>
            </w:r>
          </w:p>
        </w:tc>
        <w:tc>
          <w:tcPr>
            <w:tcW w:w="990" w:type="dxa"/>
          </w:tcPr>
          <w:p w14:paraId="25D5EF38" w14:textId="77777777" w:rsidR="00F25E01" w:rsidRPr="00B95350" w:rsidRDefault="00F25E01" w:rsidP="00082F91">
            <w:pPr>
              <w:jc w:val="center"/>
              <w:rPr>
                <w:rFonts w:cs="Arial"/>
                <w:sz w:val="22"/>
                <w:szCs w:val="22"/>
              </w:rPr>
            </w:pPr>
          </w:p>
        </w:tc>
        <w:tc>
          <w:tcPr>
            <w:tcW w:w="900" w:type="dxa"/>
          </w:tcPr>
          <w:p w14:paraId="1B46FEFA" w14:textId="77777777" w:rsidR="00F25E01" w:rsidRPr="00B95350" w:rsidRDefault="00F25E01" w:rsidP="00082F91">
            <w:pPr>
              <w:jc w:val="center"/>
              <w:rPr>
                <w:rFonts w:cs="Arial"/>
                <w:sz w:val="22"/>
                <w:szCs w:val="22"/>
              </w:rPr>
            </w:pPr>
          </w:p>
        </w:tc>
      </w:tr>
      <w:tr w:rsidR="00F25E01" w:rsidRPr="00B24B01" w14:paraId="32A5DF41" w14:textId="77777777" w:rsidTr="00082F91">
        <w:tc>
          <w:tcPr>
            <w:tcW w:w="7758" w:type="dxa"/>
            <w:vAlign w:val="center"/>
          </w:tcPr>
          <w:p w14:paraId="488B3A58" w14:textId="77777777" w:rsidR="00F25E01" w:rsidRPr="005F2556" w:rsidRDefault="00F25E01" w:rsidP="00082F91">
            <w:pPr>
              <w:pStyle w:val="NoSpacing"/>
              <w:spacing w:line="276" w:lineRule="auto"/>
              <w:rPr>
                <w:rFonts w:ascii="Arial" w:hAnsi="Arial" w:cs="Arial"/>
                <w:sz w:val="22"/>
              </w:rPr>
            </w:pPr>
            <w:r w:rsidRPr="005F2556">
              <w:rPr>
                <w:rFonts w:ascii="Arial" w:hAnsi="Arial" w:cs="Arial"/>
                <w:sz w:val="22"/>
              </w:rPr>
              <w:t xml:space="preserve">The museum engages in ongoing and reflective institutional planning that includes involvement of its audiences and community. </w:t>
            </w:r>
          </w:p>
        </w:tc>
        <w:tc>
          <w:tcPr>
            <w:tcW w:w="990" w:type="dxa"/>
          </w:tcPr>
          <w:p w14:paraId="204A2840" w14:textId="77777777" w:rsidR="00F25E01" w:rsidRPr="00B95350" w:rsidRDefault="00F25E01" w:rsidP="00082F91">
            <w:pPr>
              <w:jc w:val="center"/>
              <w:rPr>
                <w:rFonts w:cs="Arial"/>
                <w:sz w:val="22"/>
                <w:szCs w:val="22"/>
              </w:rPr>
            </w:pPr>
          </w:p>
        </w:tc>
        <w:tc>
          <w:tcPr>
            <w:tcW w:w="900" w:type="dxa"/>
          </w:tcPr>
          <w:p w14:paraId="57F6D067" w14:textId="77777777" w:rsidR="00F25E01" w:rsidRPr="00B95350" w:rsidRDefault="00F25E01" w:rsidP="00082F91">
            <w:pPr>
              <w:jc w:val="center"/>
              <w:rPr>
                <w:rFonts w:cs="Arial"/>
                <w:sz w:val="22"/>
                <w:szCs w:val="22"/>
              </w:rPr>
            </w:pPr>
          </w:p>
        </w:tc>
      </w:tr>
      <w:tr w:rsidR="00F25E01" w:rsidRPr="00B24B01" w14:paraId="3FA7891A" w14:textId="77777777" w:rsidTr="00082F91">
        <w:tc>
          <w:tcPr>
            <w:tcW w:w="7758" w:type="dxa"/>
            <w:vAlign w:val="center"/>
          </w:tcPr>
          <w:p w14:paraId="2072804E" w14:textId="77777777" w:rsidR="00F25E01" w:rsidRPr="005F2556" w:rsidRDefault="00F25E01" w:rsidP="00082F91">
            <w:pPr>
              <w:pStyle w:val="NoSpacing"/>
              <w:spacing w:line="276" w:lineRule="auto"/>
              <w:rPr>
                <w:rFonts w:ascii="Arial" w:hAnsi="Arial" w:cs="Arial"/>
                <w:sz w:val="22"/>
              </w:rPr>
            </w:pPr>
            <w:r w:rsidRPr="005F2556">
              <w:rPr>
                <w:rFonts w:ascii="Arial" w:hAnsi="Arial" w:cs="Arial"/>
                <w:sz w:val="22"/>
              </w:rPr>
              <w:t xml:space="preserve">The museum establishes measures of success and uses them to evaluate and adjust its activities. </w:t>
            </w:r>
          </w:p>
        </w:tc>
        <w:tc>
          <w:tcPr>
            <w:tcW w:w="990" w:type="dxa"/>
          </w:tcPr>
          <w:p w14:paraId="63B0F2F2" w14:textId="77777777" w:rsidR="00F25E01" w:rsidRPr="00B95350" w:rsidRDefault="00F25E01" w:rsidP="00082F91">
            <w:pPr>
              <w:jc w:val="center"/>
              <w:rPr>
                <w:rFonts w:cs="Arial"/>
                <w:sz w:val="22"/>
                <w:szCs w:val="22"/>
              </w:rPr>
            </w:pPr>
          </w:p>
        </w:tc>
        <w:tc>
          <w:tcPr>
            <w:tcW w:w="900" w:type="dxa"/>
          </w:tcPr>
          <w:p w14:paraId="16651A1D" w14:textId="77777777" w:rsidR="00F25E01" w:rsidRPr="00B95350" w:rsidRDefault="00F25E01" w:rsidP="00082F91">
            <w:pPr>
              <w:jc w:val="center"/>
              <w:rPr>
                <w:rFonts w:cs="Arial"/>
                <w:sz w:val="22"/>
                <w:szCs w:val="22"/>
              </w:rPr>
            </w:pPr>
          </w:p>
        </w:tc>
      </w:tr>
    </w:tbl>
    <w:p w14:paraId="194377A0" w14:textId="77777777" w:rsidR="00F25E01" w:rsidRDefault="00F25E01" w:rsidP="00F25E01">
      <w:pPr>
        <w:spacing w:after="200"/>
        <w:rPr>
          <w:rFonts w:cs="Arial"/>
          <w:b/>
          <w:sz w:val="24"/>
          <w:szCs w:val="24"/>
        </w:rPr>
      </w:pPr>
    </w:p>
    <w:p w14:paraId="4C50EC0C" w14:textId="77777777" w:rsidR="00F25E01" w:rsidRPr="00DD63E0" w:rsidRDefault="00F25E01" w:rsidP="00F25E01">
      <w:pPr>
        <w:pStyle w:val="Heading1"/>
        <w:spacing w:line="276" w:lineRule="auto"/>
        <w:rPr>
          <w:szCs w:val="24"/>
        </w:rPr>
      </w:pPr>
      <w:r w:rsidRPr="00DD63E0">
        <w:rPr>
          <w:szCs w:val="24"/>
        </w:rPr>
        <w:t>Overall Summary: Planning</w:t>
      </w:r>
    </w:p>
    <w:p w14:paraId="577C67AB" w14:textId="77777777" w:rsidR="00F25E01" w:rsidRPr="003F3E38" w:rsidRDefault="00F25E01" w:rsidP="00F25E01">
      <w:pPr>
        <w:pStyle w:val="Pa6"/>
        <w:autoSpaceDE/>
        <w:autoSpaceDN/>
        <w:adjustRightInd/>
        <w:spacing w:line="276" w:lineRule="auto"/>
        <w:rPr>
          <w:rFonts w:ascii="Arial" w:hAnsi="Arial" w:cs="Arial"/>
        </w:rPr>
      </w:pPr>
    </w:p>
    <w:p w14:paraId="5AA1E6C2" w14:textId="77777777" w:rsidR="00F25E01" w:rsidRPr="00144BDF" w:rsidRDefault="00F25E01" w:rsidP="00F25E01">
      <w:pPr>
        <w:pStyle w:val="ListParagraph"/>
        <w:rPr>
          <w:rFonts w:ascii="Arial" w:hAnsi="Arial" w:cs="Arial"/>
          <w:b/>
        </w:rPr>
      </w:pPr>
      <w:r w:rsidRPr="00144BDF">
        <w:rPr>
          <w:rFonts w:ascii="Arial" w:hAnsi="Arial" w:cs="Arial"/>
          <w:b/>
        </w:rPr>
        <w:t>Major Concerns:</w:t>
      </w:r>
    </w:p>
    <w:p w14:paraId="101E7FF0" w14:textId="77777777" w:rsidR="00F25E01" w:rsidRDefault="00F25E01" w:rsidP="00F25E01">
      <w:pPr>
        <w:pStyle w:val="ListParagraph"/>
        <w:rPr>
          <w:rFonts w:ascii="Arial" w:hAnsi="Arial" w:cs="Arial"/>
        </w:rPr>
      </w:pPr>
    </w:p>
    <w:p w14:paraId="7D1EDD65" w14:textId="77777777" w:rsidR="00F25E01" w:rsidRDefault="00F25E01" w:rsidP="00F25E01">
      <w:pPr>
        <w:pStyle w:val="ListParagraph"/>
        <w:rPr>
          <w:rFonts w:ascii="Arial" w:hAnsi="Arial" w:cs="Arial"/>
          <w:b/>
        </w:rPr>
      </w:pPr>
    </w:p>
    <w:p w14:paraId="24206946" w14:textId="77777777" w:rsidR="00F25E01" w:rsidRPr="00144BDF" w:rsidRDefault="00F25E01" w:rsidP="00F25E01">
      <w:pPr>
        <w:pStyle w:val="ListParagraph"/>
        <w:rPr>
          <w:rFonts w:ascii="Arial" w:hAnsi="Arial" w:cs="Arial"/>
          <w:b/>
        </w:rPr>
      </w:pPr>
      <w:r w:rsidRPr="00144BDF">
        <w:rPr>
          <w:rFonts w:ascii="Arial" w:hAnsi="Arial" w:cs="Arial"/>
          <w:b/>
        </w:rPr>
        <w:t>Minor Concerns:</w:t>
      </w:r>
    </w:p>
    <w:p w14:paraId="0A736665" w14:textId="77777777" w:rsidR="00F25E01" w:rsidRDefault="00F25E01" w:rsidP="00F25E01">
      <w:pPr>
        <w:pStyle w:val="ListParagraph"/>
        <w:rPr>
          <w:rFonts w:ascii="Arial" w:hAnsi="Arial" w:cs="Arial"/>
        </w:rPr>
      </w:pPr>
    </w:p>
    <w:p w14:paraId="082BDA81" w14:textId="77777777" w:rsidR="00F25E01" w:rsidRDefault="00F25E01" w:rsidP="00F25E01">
      <w:pPr>
        <w:pStyle w:val="ListParagraph"/>
        <w:rPr>
          <w:rFonts w:ascii="Arial" w:hAnsi="Arial" w:cs="Arial"/>
          <w:b/>
        </w:rPr>
      </w:pPr>
    </w:p>
    <w:p w14:paraId="156A47FB" w14:textId="77777777" w:rsidR="00F25E01" w:rsidRPr="00144BDF" w:rsidRDefault="00F25E01" w:rsidP="00F25E01">
      <w:pPr>
        <w:pStyle w:val="ListParagraph"/>
        <w:rPr>
          <w:rFonts w:ascii="Arial" w:hAnsi="Arial" w:cs="Arial"/>
          <w:b/>
        </w:rPr>
      </w:pPr>
      <w:r w:rsidRPr="00144BDF">
        <w:rPr>
          <w:rFonts w:ascii="Arial" w:hAnsi="Arial" w:cs="Arial"/>
          <w:b/>
        </w:rPr>
        <w:t xml:space="preserve">Exemplary Practices: </w:t>
      </w:r>
    </w:p>
    <w:p w14:paraId="295815BE" w14:textId="77777777" w:rsidR="00F25E01" w:rsidRDefault="00F25E01" w:rsidP="00F25E01">
      <w:pPr>
        <w:pStyle w:val="ListParagraph"/>
        <w:rPr>
          <w:rFonts w:ascii="Arial" w:hAnsi="Arial" w:cs="Arial"/>
        </w:rPr>
      </w:pPr>
    </w:p>
    <w:p w14:paraId="3346DE49" w14:textId="77777777" w:rsidR="00F25E01" w:rsidRDefault="00F25E01" w:rsidP="00F25E01">
      <w:pPr>
        <w:pStyle w:val="ListParagraph"/>
        <w:rPr>
          <w:rFonts w:ascii="Arial" w:hAnsi="Arial" w:cs="Arial"/>
        </w:rPr>
      </w:pPr>
    </w:p>
    <w:p w14:paraId="40CA5C34" w14:textId="77777777" w:rsidR="00F25E01" w:rsidRDefault="00F25E01" w:rsidP="00F25E01">
      <w:pPr>
        <w:pStyle w:val="ListParagraph"/>
        <w:rPr>
          <w:rFonts w:ascii="Arial" w:hAnsi="Arial" w:cs="Arial"/>
        </w:rPr>
      </w:pPr>
    </w:p>
    <w:p w14:paraId="2E400DE2" w14:textId="77777777" w:rsidR="00F25E01" w:rsidRDefault="00F25E01" w:rsidP="00F25E01">
      <w:pPr>
        <w:pStyle w:val="ListParagraph"/>
        <w:rPr>
          <w:rFonts w:ascii="Arial" w:hAnsi="Arial" w:cs="Arial"/>
          <w:b/>
        </w:rPr>
      </w:pPr>
      <w:r w:rsidRPr="00144BDF">
        <w:rPr>
          <w:rFonts w:ascii="Arial" w:hAnsi="Arial" w:cs="Arial"/>
          <w:b/>
        </w:rPr>
        <w:t>If the museum noted any areas of change in the Self-Study, comment on how well the museum has handled them or is preparing for them.</w:t>
      </w:r>
    </w:p>
    <w:p w14:paraId="6A616C84" w14:textId="77777777" w:rsidR="00F25E01" w:rsidRPr="00144BDF" w:rsidRDefault="00F25E01" w:rsidP="00F25E01">
      <w:pPr>
        <w:pStyle w:val="ListParagraph"/>
        <w:rPr>
          <w:rFonts w:ascii="Arial" w:hAnsi="Arial" w:cs="Arial"/>
          <w:b/>
        </w:rPr>
      </w:pPr>
    </w:p>
    <w:p w14:paraId="368D06DB" w14:textId="77777777" w:rsidR="00F25E01" w:rsidRPr="00EF782B" w:rsidRDefault="00F25E01" w:rsidP="00F25E01">
      <w:pPr>
        <w:spacing w:line="240" w:lineRule="auto"/>
        <w:rPr>
          <w:rFonts w:cs="Arial"/>
        </w:rPr>
      </w:pPr>
    </w:p>
    <w:p w14:paraId="5B4CBF8C" w14:textId="77777777" w:rsidR="00F25E01" w:rsidRDefault="00F25E01" w:rsidP="00F25E01">
      <w:pPr>
        <w:pStyle w:val="ListParagraph"/>
        <w:rPr>
          <w:rFonts w:ascii="Arial" w:hAnsi="Arial" w:cs="Arial"/>
        </w:rPr>
      </w:pPr>
      <w:r>
        <w:rPr>
          <w:rFonts w:ascii="Arial" w:hAnsi="Arial" w:cs="Arial"/>
          <w:b/>
        </w:rPr>
        <w:t>Other comments (optional)</w:t>
      </w:r>
    </w:p>
    <w:p w14:paraId="2A5D3C58" w14:textId="77777777" w:rsidR="00F25E01" w:rsidRDefault="00F25E01" w:rsidP="00F25E01">
      <w:pPr>
        <w:spacing w:after="200"/>
        <w:rPr>
          <w:rFonts w:cs="Arial"/>
          <w:b/>
          <w:sz w:val="24"/>
          <w:szCs w:val="24"/>
        </w:rPr>
      </w:pPr>
    </w:p>
    <w:p w14:paraId="55E0D7AE" w14:textId="77777777" w:rsidR="00F25E01" w:rsidRDefault="00F25E01" w:rsidP="00F25E01">
      <w:pPr>
        <w:spacing w:after="200"/>
        <w:rPr>
          <w:rFonts w:cs="Arial"/>
          <w:b/>
          <w:sz w:val="24"/>
          <w:szCs w:val="24"/>
        </w:rPr>
      </w:pPr>
    </w:p>
    <w:p w14:paraId="2DBF14A4" w14:textId="77777777" w:rsidR="00F25E01" w:rsidRDefault="00F25E01" w:rsidP="00F25E01">
      <w:pPr>
        <w:spacing w:after="200"/>
        <w:rPr>
          <w:rFonts w:cs="Arial"/>
          <w:b/>
          <w:sz w:val="24"/>
          <w:szCs w:val="24"/>
        </w:rPr>
      </w:pPr>
      <w:r>
        <w:rPr>
          <w:rFonts w:cs="Arial"/>
          <w:b/>
          <w:sz w:val="24"/>
          <w:szCs w:val="24"/>
        </w:rPr>
        <w:br w:type="page"/>
      </w:r>
    </w:p>
    <w:p w14:paraId="454DBF80" w14:textId="001A25F4" w:rsidR="0034490E" w:rsidRPr="00F22CFB" w:rsidRDefault="0034490E" w:rsidP="0075488C">
      <w:pPr>
        <w:pStyle w:val="Heading2"/>
      </w:pPr>
      <w:r w:rsidRPr="00F22CFB">
        <w:lastRenderedPageBreak/>
        <w:t>Organizational Health</w:t>
      </w:r>
    </w:p>
    <w:p w14:paraId="52B85888" w14:textId="77777777" w:rsidR="0034490E" w:rsidRDefault="0034490E" w:rsidP="00B86AB8">
      <w:pPr>
        <w:rPr>
          <w:rFonts w:cs="Arial"/>
        </w:rPr>
      </w:pPr>
    </w:p>
    <w:p w14:paraId="05293ABE" w14:textId="77777777" w:rsidR="00AA30CA" w:rsidRDefault="006D002B" w:rsidP="0077399F">
      <w:pPr>
        <w:pStyle w:val="BodyTextIndent"/>
        <w:spacing w:line="276" w:lineRule="auto"/>
        <w:ind w:left="0"/>
        <w:rPr>
          <w:b/>
        </w:rPr>
      </w:pPr>
      <w:r w:rsidRPr="00A04D0B">
        <w:rPr>
          <w:b/>
          <w:u w:val="single"/>
        </w:rPr>
        <w:t>Activit</w:t>
      </w:r>
      <w:r w:rsidR="0079581B" w:rsidRPr="00A04D0B">
        <w:rPr>
          <w:b/>
          <w:u w:val="single"/>
        </w:rPr>
        <w:t>ies</w:t>
      </w:r>
      <w:r w:rsidRPr="00A04D0B">
        <w:rPr>
          <w:u w:val="single"/>
        </w:rPr>
        <w:br/>
      </w:r>
    </w:p>
    <w:p w14:paraId="19BF3CA1" w14:textId="77777777" w:rsidR="0077399F" w:rsidRDefault="0077399F" w:rsidP="0077399F">
      <w:pPr>
        <w:pStyle w:val="BodyTextIndent"/>
        <w:spacing w:line="276" w:lineRule="auto"/>
        <w:ind w:left="0"/>
      </w:pPr>
      <w:r w:rsidRPr="00D101A4">
        <w:rPr>
          <w:b/>
        </w:rPr>
        <w:t xml:space="preserve">Describe any concerns in the Overall </w:t>
      </w:r>
      <w:r>
        <w:rPr>
          <w:b/>
        </w:rPr>
        <w:t xml:space="preserve">Summary </w:t>
      </w:r>
      <w:r w:rsidRPr="00D101A4">
        <w:rPr>
          <w:b/>
        </w:rPr>
        <w:t>at the end of this section</w:t>
      </w:r>
      <w:r>
        <w:t xml:space="preserve">. </w:t>
      </w:r>
    </w:p>
    <w:p w14:paraId="5885A967" w14:textId="77777777" w:rsidR="00B24B01" w:rsidRPr="00A04D0B" w:rsidRDefault="00B24B01" w:rsidP="00B24B01">
      <w:pPr>
        <w:spacing w:line="240" w:lineRule="auto"/>
        <w:rPr>
          <w:rFonts w:cs="Arial"/>
          <w:u w:val="single"/>
        </w:rPr>
      </w:pPr>
    </w:p>
    <w:p w14:paraId="1AC0C81C" w14:textId="77777777" w:rsidR="008E08E8" w:rsidRPr="008E08E8" w:rsidRDefault="008E08E8" w:rsidP="00F36FF8">
      <w:pPr>
        <w:pStyle w:val="ListParagraph"/>
        <w:numPr>
          <w:ilvl w:val="0"/>
          <w:numId w:val="4"/>
        </w:numPr>
        <w:rPr>
          <w:rFonts w:ascii="Arial" w:hAnsi="Arial" w:cs="Arial"/>
        </w:rPr>
      </w:pPr>
      <w:r w:rsidRPr="008E08E8">
        <w:rPr>
          <w:rFonts w:ascii="Arial" w:hAnsi="Arial" w:cs="Arial"/>
        </w:rPr>
        <w:t>Visually inspect all</w:t>
      </w:r>
      <w:r w:rsidR="0079581B" w:rsidRPr="00401F3F">
        <w:rPr>
          <w:rFonts w:ascii="Arial" w:hAnsi="Arial"/>
        </w:rPr>
        <w:t xml:space="preserve"> spaces</w:t>
      </w:r>
      <w:r w:rsidRPr="008E08E8">
        <w:rPr>
          <w:rFonts w:ascii="Arial" w:hAnsi="Arial" w:cs="Arial"/>
        </w:rPr>
        <w:t xml:space="preserve"> used by the general public and the staff, as well as those that are unoccupied. </w:t>
      </w:r>
      <w:r w:rsidR="00336585">
        <w:rPr>
          <w:rFonts w:ascii="Arial" w:hAnsi="Arial" w:cs="Arial"/>
        </w:rPr>
        <w:t>Look for any potential risks to the fac</w:t>
      </w:r>
      <w:r w:rsidR="002C1B21">
        <w:rPr>
          <w:rFonts w:ascii="Arial" w:hAnsi="Arial" w:cs="Arial"/>
        </w:rPr>
        <w:t xml:space="preserve">ility or the people </w:t>
      </w:r>
      <w:r w:rsidR="0010353B">
        <w:rPr>
          <w:rFonts w:ascii="Arial" w:hAnsi="Arial" w:cs="Arial"/>
        </w:rPr>
        <w:t>who</w:t>
      </w:r>
      <w:r w:rsidR="002C1B21">
        <w:rPr>
          <w:rFonts w:ascii="Arial" w:hAnsi="Arial" w:cs="Arial"/>
        </w:rPr>
        <w:t xml:space="preserve"> use it</w:t>
      </w:r>
      <w:r w:rsidR="0010353B">
        <w:rPr>
          <w:rFonts w:ascii="Arial" w:hAnsi="Arial" w:cs="Arial"/>
        </w:rPr>
        <w:t>. Look</w:t>
      </w:r>
      <w:r w:rsidR="00336585">
        <w:rPr>
          <w:rFonts w:ascii="Arial" w:hAnsi="Arial" w:cs="Arial"/>
        </w:rPr>
        <w:t xml:space="preserve"> for signs that the facility is </w:t>
      </w:r>
      <w:r w:rsidR="00F454B0">
        <w:rPr>
          <w:rFonts w:ascii="Arial" w:hAnsi="Arial" w:cs="Arial"/>
        </w:rPr>
        <w:t>anything other than clean, safe</w:t>
      </w:r>
      <w:r w:rsidR="00336585">
        <w:rPr>
          <w:rFonts w:ascii="Arial" w:hAnsi="Arial" w:cs="Arial"/>
        </w:rPr>
        <w:t xml:space="preserve"> and well-maintained. </w:t>
      </w:r>
    </w:p>
    <w:p w14:paraId="70C99F07" w14:textId="77777777" w:rsidR="008E08E8" w:rsidRDefault="008E08E8" w:rsidP="00B24B01">
      <w:pPr>
        <w:spacing w:line="240" w:lineRule="auto"/>
        <w:rPr>
          <w:rFonts w:cs="Arial"/>
        </w:rPr>
      </w:pPr>
    </w:p>
    <w:p w14:paraId="01E6CCFA" w14:textId="77777777" w:rsidR="0079581B" w:rsidRPr="00702D5F" w:rsidRDefault="00DC6E52" w:rsidP="00CB5C67">
      <w:pPr>
        <w:spacing w:after="120" w:line="240" w:lineRule="auto"/>
        <w:ind w:left="360" w:firstLine="720"/>
        <w:rPr>
          <w:rFonts w:cs="Arial"/>
          <w:b/>
        </w:rPr>
      </w:pPr>
      <w:r w:rsidRPr="00702D5F">
        <w:rPr>
          <w:rFonts w:cs="Arial"/>
          <w:b/>
        </w:rPr>
        <w:t>Mar</w:t>
      </w:r>
      <w:r w:rsidR="0079581B" w:rsidRPr="00702D5F">
        <w:rPr>
          <w:rFonts w:cs="Arial"/>
          <w:b/>
        </w:rPr>
        <w:t xml:space="preserve">k if </w:t>
      </w:r>
      <w:r w:rsidR="0079581B" w:rsidRPr="00A47590">
        <w:rPr>
          <w:rFonts w:cs="Arial"/>
          <w:b/>
          <w:i/>
        </w:rPr>
        <w:t>not</w:t>
      </w:r>
      <w:r w:rsidR="0079581B" w:rsidRPr="00702D5F">
        <w:rPr>
          <w:rFonts w:cs="Arial"/>
          <w:b/>
        </w:rPr>
        <w:t xml:space="preserve"> acceptable: </w:t>
      </w:r>
    </w:p>
    <w:p w14:paraId="0E5248FF" w14:textId="77777777" w:rsidR="0010353B" w:rsidRDefault="0010353B" w:rsidP="00B43AB2">
      <w:pPr>
        <w:pStyle w:val="ListParagraph"/>
        <w:numPr>
          <w:ilvl w:val="1"/>
          <w:numId w:val="1"/>
        </w:numPr>
        <w:spacing w:line="360" w:lineRule="auto"/>
        <w:rPr>
          <w:rFonts w:ascii="Arial" w:hAnsi="Arial" w:cs="Arial"/>
        </w:rPr>
      </w:pPr>
      <w:r>
        <w:rPr>
          <w:rFonts w:ascii="Arial" w:hAnsi="Arial" w:cs="Arial"/>
        </w:rPr>
        <w:t>Public areas (indoor and outdoor)</w:t>
      </w:r>
    </w:p>
    <w:p w14:paraId="05C71EA2" w14:textId="77777777" w:rsidR="0079581B" w:rsidRDefault="0079581B" w:rsidP="00B43AB2">
      <w:pPr>
        <w:pStyle w:val="ListParagraph"/>
        <w:numPr>
          <w:ilvl w:val="1"/>
          <w:numId w:val="1"/>
        </w:numPr>
        <w:spacing w:line="360" w:lineRule="auto"/>
        <w:rPr>
          <w:rFonts w:ascii="Arial" w:hAnsi="Arial" w:cs="Arial"/>
        </w:rPr>
      </w:pPr>
      <w:r>
        <w:rPr>
          <w:rFonts w:ascii="Arial" w:hAnsi="Arial" w:cs="Arial"/>
        </w:rPr>
        <w:t xml:space="preserve">Office areas </w:t>
      </w:r>
    </w:p>
    <w:p w14:paraId="42EED59D" w14:textId="77777777" w:rsidR="0079581B" w:rsidRDefault="0079581B" w:rsidP="00B43AB2">
      <w:pPr>
        <w:pStyle w:val="ListParagraph"/>
        <w:numPr>
          <w:ilvl w:val="1"/>
          <w:numId w:val="1"/>
        </w:numPr>
        <w:spacing w:line="360" w:lineRule="auto"/>
        <w:rPr>
          <w:rFonts w:ascii="Arial" w:hAnsi="Arial" w:cs="Arial"/>
        </w:rPr>
      </w:pPr>
      <w:r w:rsidRPr="007940B1">
        <w:rPr>
          <w:rFonts w:ascii="Arial" w:hAnsi="Arial" w:cs="Arial"/>
        </w:rPr>
        <w:t xml:space="preserve">Other non-public areas (indoor and outdoor) </w:t>
      </w:r>
    </w:p>
    <w:p w14:paraId="5F85BAAE" w14:textId="77777777" w:rsidR="008343DD" w:rsidRPr="00A47590" w:rsidRDefault="00D101A4" w:rsidP="00A47590">
      <w:pPr>
        <w:ind w:left="1080"/>
        <w:rPr>
          <w:rFonts w:cs="Arial"/>
        </w:rPr>
      </w:pPr>
      <w:r>
        <w:rPr>
          <w:rFonts w:cs="Arial"/>
          <w:b/>
        </w:rPr>
        <w:t xml:space="preserve"> </w:t>
      </w:r>
    </w:p>
    <w:p w14:paraId="28578C77" w14:textId="77777777" w:rsidR="002829B6" w:rsidRDefault="002829B6" w:rsidP="008343DD">
      <w:pPr>
        <w:pStyle w:val="BodyTextIndent"/>
        <w:spacing w:line="276" w:lineRule="auto"/>
        <w:ind w:left="0"/>
      </w:pPr>
    </w:p>
    <w:p w14:paraId="41B4703F" w14:textId="77777777" w:rsidR="00F957A9" w:rsidRDefault="00B24B01" w:rsidP="00F36FF8">
      <w:pPr>
        <w:pStyle w:val="BodyTextIndent"/>
        <w:numPr>
          <w:ilvl w:val="0"/>
          <w:numId w:val="6"/>
        </w:numPr>
        <w:spacing w:line="276" w:lineRule="auto"/>
      </w:pPr>
      <w:r w:rsidRPr="008343DD">
        <w:t xml:space="preserve">Observe </w:t>
      </w:r>
      <w:r w:rsidR="00AE1392" w:rsidRPr="008343DD">
        <w:t xml:space="preserve">the </w:t>
      </w:r>
      <w:r w:rsidRPr="008343DD">
        <w:t>relationship</w:t>
      </w:r>
      <w:r w:rsidR="00AE1392" w:rsidRPr="008343DD">
        <w:t>s</w:t>
      </w:r>
      <w:r w:rsidRPr="008343DD">
        <w:t xml:space="preserve"> between staff and </w:t>
      </w:r>
      <w:r w:rsidR="002C1B21">
        <w:t xml:space="preserve">the </w:t>
      </w:r>
      <w:r w:rsidRPr="008343DD">
        <w:t>governing authority</w:t>
      </w:r>
      <w:r w:rsidR="0010353B">
        <w:t>. Learn</w:t>
      </w:r>
      <w:r w:rsidR="00DF7291">
        <w:t xml:space="preserve"> </w:t>
      </w:r>
      <w:r w:rsidR="00587332">
        <w:t xml:space="preserve">what </w:t>
      </w:r>
      <w:r w:rsidR="00DF7291">
        <w:t xml:space="preserve">staff members, </w:t>
      </w:r>
      <w:r w:rsidR="00261C80">
        <w:t>volunteers and governing authority representatives</w:t>
      </w:r>
      <w:r w:rsidR="00DF7291">
        <w:t xml:space="preserve"> </w:t>
      </w:r>
      <w:r w:rsidR="00587332">
        <w:t xml:space="preserve">think about the </w:t>
      </w:r>
      <w:r w:rsidR="002829B6">
        <w:t>i</w:t>
      </w:r>
      <w:r w:rsidRPr="002829B6">
        <w:t>nstitutional culture</w:t>
      </w:r>
      <w:r w:rsidR="002829B6">
        <w:t>, s</w:t>
      </w:r>
      <w:r w:rsidR="00AE1392" w:rsidRPr="002829B6">
        <w:t>taff morale</w:t>
      </w:r>
      <w:r w:rsidR="002829B6">
        <w:t xml:space="preserve"> and the ability of the institution to meet the needs of its stakeholders with the r</w:t>
      </w:r>
      <w:r w:rsidR="002C1B21" w:rsidRPr="002829B6">
        <w:t>esource</w:t>
      </w:r>
      <w:r w:rsidR="002829B6">
        <w:t xml:space="preserve">s available. </w:t>
      </w:r>
      <w:r w:rsidR="00D101A4">
        <w:t xml:space="preserve"> </w:t>
      </w:r>
    </w:p>
    <w:p w14:paraId="4242F182" w14:textId="77777777" w:rsidR="00AC3598" w:rsidRDefault="00AC3598" w:rsidP="006D002B">
      <w:pPr>
        <w:rPr>
          <w:rFonts w:cs="Arial"/>
        </w:rPr>
      </w:pPr>
    </w:p>
    <w:p w14:paraId="1D37F327" w14:textId="77777777" w:rsidR="00FF60A4" w:rsidRPr="00CE3A3C" w:rsidRDefault="00FF60A4" w:rsidP="003751CF">
      <w:pPr>
        <w:rPr>
          <w:rFonts w:cs="Arial"/>
          <w:u w:val="single"/>
        </w:rPr>
      </w:pPr>
    </w:p>
    <w:tbl>
      <w:tblPr>
        <w:tblStyle w:val="TableGrid"/>
        <w:tblW w:w="0" w:type="auto"/>
        <w:tblLook w:val="04A0" w:firstRow="1" w:lastRow="0" w:firstColumn="1" w:lastColumn="0" w:noHBand="0" w:noVBand="1"/>
      </w:tblPr>
      <w:tblGrid>
        <w:gridCol w:w="8118"/>
        <w:gridCol w:w="720"/>
        <w:gridCol w:w="720"/>
      </w:tblGrid>
      <w:tr w:rsidR="000F7C25" w:rsidRPr="00B24B01" w14:paraId="3F00E84B" w14:textId="77777777" w:rsidTr="000F7C25">
        <w:tc>
          <w:tcPr>
            <w:tcW w:w="9558" w:type="dxa"/>
            <w:gridSpan w:val="3"/>
          </w:tcPr>
          <w:p w14:paraId="0677DA5D" w14:textId="77777777" w:rsidR="000F7C25" w:rsidRPr="00E56D82" w:rsidRDefault="000F7C25" w:rsidP="00953DDF">
            <w:pPr>
              <w:pStyle w:val="NoSpacing"/>
              <w:jc w:val="center"/>
              <w:rPr>
                <w:rFonts w:ascii="Arial" w:hAnsi="Arial" w:cs="Arial"/>
                <w:b/>
                <w:sz w:val="28"/>
              </w:rPr>
            </w:pPr>
            <w:r w:rsidRPr="00E56D82">
              <w:rPr>
                <w:rFonts w:ascii="Arial" w:hAnsi="Arial" w:cs="Arial"/>
                <w:b/>
                <w:sz w:val="24"/>
              </w:rPr>
              <w:t>Questions</w:t>
            </w:r>
          </w:p>
        </w:tc>
      </w:tr>
      <w:tr w:rsidR="000F7C25" w:rsidRPr="00B24B01" w14:paraId="0B460F20" w14:textId="77777777" w:rsidTr="009E604E">
        <w:tc>
          <w:tcPr>
            <w:tcW w:w="8118" w:type="dxa"/>
          </w:tcPr>
          <w:p w14:paraId="20DC5C2A" w14:textId="77777777" w:rsidR="000F7C25" w:rsidRPr="00B24B01" w:rsidRDefault="000F7C25" w:rsidP="00953DDF">
            <w:pPr>
              <w:pStyle w:val="NoSpacing"/>
              <w:jc w:val="center"/>
              <w:rPr>
                <w:rFonts w:ascii="Arial" w:hAnsi="Arial" w:cs="Arial"/>
                <w:b/>
              </w:rPr>
            </w:pPr>
          </w:p>
        </w:tc>
        <w:tc>
          <w:tcPr>
            <w:tcW w:w="720" w:type="dxa"/>
            <w:vAlign w:val="center"/>
          </w:tcPr>
          <w:p w14:paraId="40C885B5" w14:textId="77777777" w:rsidR="000F7C25" w:rsidRPr="00BA2588" w:rsidRDefault="000F7C25" w:rsidP="009E604E">
            <w:pPr>
              <w:pStyle w:val="NoSpacing"/>
              <w:jc w:val="center"/>
              <w:rPr>
                <w:rFonts w:ascii="Arial" w:hAnsi="Arial" w:cs="Arial"/>
                <w:b/>
                <w:sz w:val="22"/>
              </w:rPr>
            </w:pPr>
            <w:r>
              <w:rPr>
                <w:rFonts w:ascii="Arial" w:hAnsi="Arial" w:cs="Arial"/>
                <w:b/>
                <w:sz w:val="22"/>
              </w:rPr>
              <w:t>YES</w:t>
            </w:r>
          </w:p>
        </w:tc>
        <w:tc>
          <w:tcPr>
            <w:tcW w:w="720" w:type="dxa"/>
            <w:vAlign w:val="center"/>
          </w:tcPr>
          <w:p w14:paraId="67BE5169" w14:textId="77777777" w:rsidR="000F7C25" w:rsidRPr="00BA2588" w:rsidRDefault="000F7C25" w:rsidP="009E604E">
            <w:pPr>
              <w:pStyle w:val="NoSpacing"/>
              <w:jc w:val="center"/>
              <w:rPr>
                <w:rFonts w:ascii="Arial" w:hAnsi="Arial" w:cs="Arial"/>
                <w:b/>
                <w:sz w:val="22"/>
              </w:rPr>
            </w:pPr>
            <w:r>
              <w:rPr>
                <w:rFonts w:ascii="Arial" w:hAnsi="Arial" w:cs="Arial"/>
                <w:b/>
                <w:sz w:val="22"/>
              </w:rPr>
              <w:t>NO</w:t>
            </w:r>
          </w:p>
        </w:tc>
      </w:tr>
      <w:tr w:rsidR="000F7C25" w:rsidRPr="00A20EF8" w14:paraId="2EF86C36" w14:textId="77777777" w:rsidTr="000F7C25">
        <w:tc>
          <w:tcPr>
            <w:tcW w:w="8118" w:type="dxa"/>
            <w:vAlign w:val="center"/>
          </w:tcPr>
          <w:p w14:paraId="19BEFA45" w14:textId="77777777" w:rsidR="000F7C25" w:rsidRPr="00A20EF8" w:rsidRDefault="000F7C25" w:rsidP="00AA30CA">
            <w:pPr>
              <w:pStyle w:val="NoSpacing"/>
              <w:spacing w:line="276" w:lineRule="auto"/>
              <w:rPr>
                <w:rFonts w:ascii="Arial" w:eastAsia="Times New Roman" w:hAnsi="Arial" w:cs="Arial"/>
                <w:sz w:val="22"/>
              </w:rPr>
            </w:pPr>
            <w:r w:rsidRPr="00A20EF8">
              <w:rPr>
                <w:rFonts w:ascii="Arial" w:eastAsia="Times New Roman" w:hAnsi="Arial" w:cs="Arial"/>
                <w:sz w:val="22"/>
              </w:rPr>
              <w:t>Do the knowledge</w:t>
            </w:r>
            <w:r w:rsidR="00AA30CA">
              <w:rPr>
                <w:rFonts w:ascii="Arial" w:eastAsia="Times New Roman" w:hAnsi="Arial" w:cs="Arial"/>
                <w:sz w:val="22"/>
              </w:rPr>
              <w:t>, skills</w:t>
            </w:r>
            <w:r w:rsidRPr="00A20EF8">
              <w:rPr>
                <w:rFonts w:ascii="Arial" w:eastAsia="Times New Roman" w:hAnsi="Arial" w:cs="Arial"/>
                <w:sz w:val="22"/>
              </w:rPr>
              <w:t xml:space="preserve"> and abilities of the museum’s governing authority enable the group to effectively govern the museum?</w:t>
            </w:r>
            <w:r w:rsidRPr="00A20EF8">
              <w:rPr>
                <w:rFonts w:ascii="Arial" w:eastAsia="Times New Roman" w:hAnsi="Arial" w:cs="Arial"/>
                <w:sz w:val="22"/>
              </w:rPr>
              <w:tab/>
            </w:r>
            <w:r w:rsidRPr="00A20EF8">
              <w:rPr>
                <w:rFonts w:ascii="Arial" w:eastAsia="Times New Roman" w:hAnsi="Arial" w:cs="Arial"/>
                <w:sz w:val="22"/>
              </w:rPr>
              <w:tab/>
            </w:r>
            <w:r w:rsidRPr="00A20EF8">
              <w:rPr>
                <w:rFonts w:ascii="Arial" w:eastAsia="Times New Roman" w:hAnsi="Arial" w:cs="Arial"/>
                <w:sz w:val="22"/>
              </w:rPr>
              <w:tab/>
            </w:r>
          </w:p>
        </w:tc>
        <w:tc>
          <w:tcPr>
            <w:tcW w:w="720" w:type="dxa"/>
          </w:tcPr>
          <w:p w14:paraId="4E93F305" w14:textId="77777777" w:rsidR="000F7C25" w:rsidRPr="00B95350" w:rsidRDefault="000F7C25" w:rsidP="00732490">
            <w:pPr>
              <w:jc w:val="center"/>
              <w:rPr>
                <w:rFonts w:cs="Arial"/>
                <w:sz w:val="22"/>
                <w:szCs w:val="22"/>
              </w:rPr>
            </w:pPr>
          </w:p>
        </w:tc>
        <w:tc>
          <w:tcPr>
            <w:tcW w:w="720" w:type="dxa"/>
          </w:tcPr>
          <w:p w14:paraId="1CDEEB5F" w14:textId="77777777" w:rsidR="000F7C25" w:rsidRPr="00B95350" w:rsidRDefault="000F7C25" w:rsidP="00732490">
            <w:pPr>
              <w:jc w:val="center"/>
              <w:rPr>
                <w:rFonts w:cs="Arial"/>
                <w:sz w:val="22"/>
                <w:szCs w:val="22"/>
              </w:rPr>
            </w:pPr>
          </w:p>
        </w:tc>
      </w:tr>
      <w:tr w:rsidR="000F7C25" w:rsidRPr="0028261C" w14:paraId="0FFCB029" w14:textId="77777777" w:rsidTr="000F7C25">
        <w:tc>
          <w:tcPr>
            <w:tcW w:w="8118" w:type="dxa"/>
            <w:vAlign w:val="center"/>
          </w:tcPr>
          <w:p w14:paraId="0B5C1F26" w14:textId="77777777" w:rsidR="000F7C25" w:rsidRPr="0052550D" w:rsidRDefault="000F7C25" w:rsidP="006D1533">
            <w:pPr>
              <w:pStyle w:val="NoSpacing"/>
              <w:spacing w:line="276" w:lineRule="auto"/>
              <w:rPr>
                <w:rFonts w:ascii="Arial" w:eastAsia="Times New Roman" w:hAnsi="Arial" w:cs="Arial"/>
              </w:rPr>
            </w:pPr>
            <w:r w:rsidRPr="00BF2FF9">
              <w:rPr>
                <w:rFonts w:ascii="Arial" w:eastAsia="Times New Roman" w:hAnsi="Arial" w:cs="Arial"/>
                <w:sz w:val="22"/>
              </w:rPr>
              <w:t>Is there</w:t>
            </w:r>
            <w:r>
              <w:rPr>
                <w:rFonts w:ascii="Arial" w:eastAsia="Times New Roman" w:hAnsi="Arial" w:cs="Arial"/>
                <w:sz w:val="22"/>
              </w:rPr>
              <w:t xml:space="preserve"> a</w:t>
            </w:r>
            <w:r w:rsidRPr="00BF2FF9">
              <w:rPr>
                <w:rFonts w:ascii="Arial" w:eastAsia="Times New Roman" w:hAnsi="Arial" w:cs="Arial"/>
                <w:sz w:val="22"/>
              </w:rPr>
              <w:t xml:space="preserve"> real</w:t>
            </w:r>
            <w:r>
              <w:rPr>
                <w:rFonts w:ascii="Arial" w:eastAsia="Times New Roman" w:hAnsi="Arial" w:cs="Arial"/>
                <w:sz w:val="22"/>
              </w:rPr>
              <w:t>, practical</w:t>
            </w:r>
            <w:r w:rsidRPr="00BF2FF9">
              <w:rPr>
                <w:rFonts w:ascii="Arial" w:eastAsia="Times New Roman" w:hAnsi="Arial" w:cs="Arial"/>
                <w:sz w:val="22"/>
              </w:rPr>
              <w:t xml:space="preserve"> delegation of authority from</w:t>
            </w:r>
            <w:r>
              <w:rPr>
                <w:rFonts w:ascii="Arial" w:eastAsia="Times New Roman" w:hAnsi="Arial" w:cs="Arial"/>
                <w:sz w:val="22"/>
              </w:rPr>
              <w:t xml:space="preserve"> the governing authority</w:t>
            </w:r>
            <w:r w:rsidRPr="00BF2FF9">
              <w:rPr>
                <w:rFonts w:ascii="Arial" w:eastAsia="Times New Roman" w:hAnsi="Arial" w:cs="Arial"/>
                <w:sz w:val="22"/>
              </w:rPr>
              <w:t xml:space="preserve"> to</w:t>
            </w:r>
            <w:r>
              <w:rPr>
                <w:rFonts w:ascii="Arial" w:eastAsia="Times New Roman" w:hAnsi="Arial" w:cs="Arial"/>
                <w:sz w:val="22"/>
              </w:rPr>
              <w:t xml:space="preserve"> the</w:t>
            </w:r>
            <w:r w:rsidRPr="00BF2FF9">
              <w:rPr>
                <w:rFonts w:ascii="Arial" w:eastAsia="Times New Roman" w:hAnsi="Arial" w:cs="Arial"/>
                <w:sz w:val="22"/>
              </w:rPr>
              <w:t xml:space="preserve"> director? </w:t>
            </w:r>
          </w:p>
        </w:tc>
        <w:tc>
          <w:tcPr>
            <w:tcW w:w="720" w:type="dxa"/>
          </w:tcPr>
          <w:p w14:paraId="6823ABE0" w14:textId="77777777" w:rsidR="000F7C25" w:rsidRPr="00B95350" w:rsidRDefault="000F7C25" w:rsidP="00732490">
            <w:pPr>
              <w:jc w:val="center"/>
              <w:rPr>
                <w:rFonts w:cs="Arial"/>
                <w:sz w:val="22"/>
                <w:szCs w:val="22"/>
              </w:rPr>
            </w:pPr>
          </w:p>
        </w:tc>
        <w:tc>
          <w:tcPr>
            <w:tcW w:w="720" w:type="dxa"/>
          </w:tcPr>
          <w:p w14:paraId="3B859D9F" w14:textId="77777777" w:rsidR="000F7C25" w:rsidRPr="00B95350" w:rsidRDefault="000F7C25" w:rsidP="00732490">
            <w:pPr>
              <w:jc w:val="center"/>
              <w:rPr>
                <w:rFonts w:cs="Arial"/>
                <w:sz w:val="22"/>
                <w:szCs w:val="22"/>
              </w:rPr>
            </w:pPr>
          </w:p>
        </w:tc>
      </w:tr>
      <w:tr w:rsidR="000F7C25" w:rsidRPr="00B24B01" w14:paraId="3157DE90" w14:textId="77777777" w:rsidTr="000F7C25">
        <w:tc>
          <w:tcPr>
            <w:tcW w:w="8118" w:type="dxa"/>
            <w:vAlign w:val="center"/>
          </w:tcPr>
          <w:p w14:paraId="6BFECEBD" w14:textId="77777777" w:rsidR="000F7C25" w:rsidRPr="00390C4B" w:rsidRDefault="000F7C25" w:rsidP="00894652">
            <w:pPr>
              <w:pStyle w:val="NoSpacing"/>
              <w:rPr>
                <w:rFonts w:ascii="Arial" w:eastAsia="Times New Roman" w:hAnsi="Arial" w:cs="Arial"/>
                <w:sz w:val="22"/>
                <w:highlight w:val="cyan"/>
              </w:rPr>
            </w:pPr>
            <w:r>
              <w:rPr>
                <w:rFonts w:ascii="Arial" w:eastAsia="Times New Roman" w:hAnsi="Arial" w:cs="Arial"/>
                <w:sz w:val="22"/>
              </w:rPr>
              <w:t>Does everyone understand the</w:t>
            </w:r>
            <w:r w:rsidR="00BD0849">
              <w:rPr>
                <w:rFonts w:ascii="Arial" w:eastAsia="Times New Roman" w:hAnsi="Arial" w:cs="Arial"/>
                <w:sz w:val="22"/>
              </w:rPr>
              <w:t xml:space="preserve"> organizational structure?</w:t>
            </w:r>
          </w:p>
        </w:tc>
        <w:tc>
          <w:tcPr>
            <w:tcW w:w="720" w:type="dxa"/>
          </w:tcPr>
          <w:p w14:paraId="294E0B31" w14:textId="77777777" w:rsidR="000F7C25" w:rsidRPr="00B95350" w:rsidRDefault="000F7C25" w:rsidP="00732490">
            <w:pPr>
              <w:jc w:val="center"/>
              <w:rPr>
                <w:rFonts w:cs="Arial"/>
                <w:sz w:val="22"/>
                <w:szCs w:val="22"/>
              </w:rPr>
            </w:pPr>
          </w:p>
        </w:tc>
        <w:tc>
          <w:tcPr>
            <w:tcW w:w="720" w:type="dxa"/>
          </w:tcPr>
          <w:p w14:paraId="32102B3F" w14:textId="77777777" w:rsidR="000F7C25" w:rsidRPr="00B95350" w:rsidRDefault="000F7C25" w:rsidP="00732490">
            <w:pPr>
              <w:jc w:val="center"/>
              <w:rPr>
                <w:rFonts w:cs="Arial"/>
                <w:sz w:val="22"/>
                <w:szCs w:val="22"/>
              </w:rPr>
            </w:pPr>
          </w:p>
        </w:tc>
      </w:tr>
      <w:tr w:rsidR="000F7C25" w:rsidRPr="00B24B01" w14:paraId="70C69B91" w14:textId="77777777" w:rsidTr="000F7C25">
        <w:tc>
          <w:tcPr>
            <w:tcW w:w="8118" w:type="dxa"/>
            <w:vAlign w:val="center"/>
          </w:tcPr>
          <w:p w14:paraId="13020984" w14:textId="77777777" w:rsidR="000F7C25" w:rsidRPr="0052550D" w:rsidRDefault="000F7C25" w:rsidP="006D1533">
            <w:pPr>
              <w:spacing w:line="276" w:lineRule="auto"/>
              <w:rPr>
                <w:rFonts w:cs="Arial"/>
                <w:sz w:val="22"/>
              </w:rPr>
            </w:pPr>
            <w:r>
              <w:rPr>
                <w:rFonts w:cs="Arial"/>
                <w:sz w:val="22"/>
              </w:rPr>
              <w:t>Are the workplace dynamics healt</w:t>
            </w:r>
            <w:r w:rsidR="00563643">
              <w:rPr>
                <w:rFonts w:cs="Arial"/>
                <w:sz w:val="22"/>
              </w:rPr>
              <w:t>hy</w:t>
            </w:r>
            <w:r>
              <w:rPr>
                <w:rFonts w:cs="Arial"/>
                <w:sz w:val="22"/>
              </w:rPr>
              <w:t>?</w:t>
            </w:r>
          </w:p>
        </w:tc>
        <w:tc>
          <w:tcPr>
            <w:tcW w:w="720" w:type="dxa"/>
          </w:tcPr>
          <w:p w14:paraId="5033C034" w14:textId="77777777" w:rsidR="000F7C25" w:rsidRPr="00B95350" w:rsidRDefault="000F7C25" w:rsidP="00732490">
            <w:pPr>
              <w:jc w:val="center"/>
              <w:rPr>
                <w:rFonts w:cs="Arial"/>
                <w:sz w:val="22"/>
                <w:szCs w:val="22"/>
              </w:rPr>
            </w:pPr>
          </w:p>
        </w:tc>
        <w:tc>
          <w:tcPr>
            <w:tcW w:w="720" w:type="dxa"/>
          </w:tcPr>
          <w:p w14:paraId="6C616E05" w14:textId="77777777" w:rsidR="000F7C25" w:rsidRPr="00B95350" w:rsidRDefault="000F7C25" w:rsidP="00732490">
            <w:pPr>
              <w:jc w:val="center"/>
              <w:rPr>
                <w:rFonts w:cs="Arial"/>
                <w:sz w:val="22"/>
                <w:szCs w:val="22"/>
              </w:rPr>
            </w:pPr>
          </w:p>
        </w:tc>
      </w:tr>
      <w:tr w:rsidR="000F7C25" w:rsidRPr="00460E90" w14:paraId="3200FCF9" w14:textId="77777777" w:rsidTr="000F7C25">
        <w:tc>
          <w:tcPr>
            <w:tcW w:w="8118" w:type="dxa"/>
            <w:vAlign w:val="center"/>
          </w:tcPr>
          <w:p w14:paraId="0E4AFD4B" w14:textId="77777777" w:rsidR="000F7C25" w:rsidRPr="0052550D" w:rsidRDefault="000F7C25" w:rsidP="006D1533">
            <w:pPr>
              <w:spacing w:line="276" w:lineRule="auto"/>
              <w:rPr>
                <w:rFonts w:cs="Arial"/>
                <w:sz w:val="22"/>
              </w:rPr>
            </w:pPr>
            <w:r w:rsidRPr="0052550D">
              <w:rPr>
                <w:rFonts w:cs="Arial"/>
                <w:sz w:val="22"/>
              </w:rPr>
              <w:t>Is the museum living within its means?</w:t>
            </w:r>
          </w:p>
        </w:tc>
        <w:tc>
          <w:tcPr>
            <w:tcW w:w="720" w:type="dxa"/>
          </w:tcPr>
          <w:p w14:paraId="6DE3E436" w14:textId="77777777" w:rsidR="000F7C25" w:rsidRPr="00B95350" w:rsidRDefault="000F7C25" w:rsidP="00732490">
            <w:pPr>
              <w:jc w:val="center"/>
              <w:rPr>
                <w:rFonts w:cs="Arial"/>
                <w:sz w:val="22"/>
                <w:szCs w:val="22"/>
              </w:rPr>
            </w:pPr>
          </w:p>
        </w:tc>
        <w:tc>
          <w:tcPr>
            <w:tcW w:w="720" w:type="dxa"/>
          </w:tcPr>
          <w:p w14:paraId="5AB6CDC6" w14:textId="77777777" w:rsidR="000F7C25" w:rsidRPr="00B95350" w:rsidRDefault="000F7C25" w:rsidP="00732490">
            <w:pPr>
              <w:jc w:val="center"/>
              <w:rPr>
                <w:rFonts w:cs="Arial"/>
                <w:sz w:val="22"/>
                <w:szCs w:val="22"/>
              </w:rPr>
            </w:pPr>
          </w:p>
        </w:tc>
      </w:tr>
      <w:tr w:rsidR="000F7C25" w:rsidRPr="00B24B01" w14:paraId="6DB43F9E" w14:textId="77777777" w:rsidTr="000F7C25">
        <w:tc>
          <w:tcPr>
            <w:tcW w:w="8118" w:type="dxa"/>
            <w:vAlign w:val="center"/>
          </w:tcPr>
          <w:p w14:paraId="6AF5A057" w14:textId="77777777" w:rsidR="000F7C25" w:rsidRPr="0052550D" w:rsidRDefault="000F7C25" w:rsidP="006D1533">
            <w:pPr>
              <w:pStyle w:val="NoSpacing"/>
              <w:spacing w:line="276" w:lineRule="auto"/>
              <w:rPr>
                <w:rFonts w:ascii="Arial" w:hAnsi="Arial" w:cs="Arial"/>
                <w:sz w:val="22"/>
              </w:rPr>
            </w:pPr>
            <w:r>
              <w:rPr>
                <w:rFonts w:ascii="Arial" w:hAnsi="Arial" w:cs="Arial"/>
                <w:sz w:val="22"/>
              </w:rPr>
              <w:t>Do the museum’s facilities meet the needs of its staff as well as its visitors?</w:t>
            </w:r>
          </w:p>
        </w:tc>
        <w:tc>
          <w:tcPr>
            <w:tcW w:w="720" w:type="dxa"/>
          </w:tcPr>
          <w:p w14:paraId="6C15192C" w14:textId="77777777" w:rsidR="000F7C25" w:rsidRPr="00B95350" w:rsidRDefault="000F7C25" w:rsidP="00732490">
            <w:pPr>
              <w:pStyle w:val="NoSpacing"/>
              <w:jc w:val="center"/>
              <w:rPr>
                <w:rFonts w:ascii="Arial" w:hAnsi="Arial" w:cs="Arial"/>
                <w:sz w:val="22"/>
                <w:szCs w:val="22"/>
              </w:rPr>
            </w:pPr>
          </w:p>
        </w:tc>
        <w:tc>
          <w:tcPr>
            <w:tcW w:w="720" w:type="dxa"/>
          </w:tcPr>
          <w:p w14:paraId="007398A9" w14:textId="77777777" w:rsidR="000F7C25" w:rsidRPr="00B95350" w:rsidRDefault="000F7C25" w:rsidP="00732490">
            <w:pPr>
              <w:pStyle w:val="NoSpacing"/>
              <w:jc w:val="center"/>
              <w:rPr>
                <w:rFonts w:ascii="Arial" w:hAnsi="Arial" w:cs="Arial"/>
                <w:sz w:val="22"/>
                <w:szCs w:val="22"/>
              </w:rPr>
            </w:pPr>
          </w:p>
        </w:tc>
      </w:tr>
      <w:tr w:rsidR="000F7C25" w:rsidRPr="00B24B01" w14:paraId="01CB789D" w14:textId="77777777" w:rsidTr="000F7C25">
        <w:tc>
          <w:tcPr>
            <w:tcW w:w="8118" w:type="dxa"/>
            <w:vAlign w:val="center"/>
          </w:tcPr>
          <w:p w14:paraId="36F98164" w14:textId="77777777" w:rsidR="000F7C25" w:rsidRDefault="000F7C25" w:rsidP="006D1533">
            <w:pPr>
              <w:pStyle w:val="NoSpacing"/>
              <w:spacing w:line="276" w:lineRule="auto"/>
              <w:rPr>
                <w:rFonts w:ascii="Arial" w:hAnsi="Arial" w:cs="Arial"/>
              </w:rPr>
            </w:pPr>
            <w:r w:rsidRPr="00CC45C9">
              <w:rPr>
                <w:rFonts w:ascii="Arial" w:hAnsi="Arial" w:cs="Arial"/>
                <w:sz w:val="22"/>
              </w:rPr>
              <w:t>Does the decision-making structure accommodate change from the bottom up as well as from the top down</w:t>
            </w:r>
            <w:r>
              <w:rPr>
                <w:rFonts w:ascii="Arial" w:hAnsi="Arial" w:cs="Arial"/>
                <w:sz w:val="22"/>
              </w:rPr>
              <w:t>?</w:t>
            </w:r>
          </w:p>
        </w:tc>
        <w:tc>
          <w:tcPr>
            <w:tcW w:w="720" w:type="dxa"/>
          </w:tcPr>
          <w:p w14:paraId="1CE5BB69" w14:textId="77777777" w:rsidR="000F7C25" w:rsidRPr="00B95350" w:rsidRDefault="000F7C25" w:rsidP="00732490">
            <w:pPr>
              <w:pStyle w:val="NoSpacing"/>
              <w:jc w:val="center"/>
              <w:rPr>
                <w:rFonts w:ascii="Arial" w:hAnsi="Arial" w:cs="Arial"/>
                <w:sz w:val="22"/>
                <w:szCs w:val="22"/>
              </w:rPr>
            </w:pPr>
          </w:p>
        </w:tc>
        <w:tc>
          <w:tcPr>
            <w:tcW w:w="720" w:type="dxa"/>
          </w:tcPr>
          <w:p w14:paraId="34537C11" w14:textId="77777777" w:rsidR="000F7C25" w:rsidRPr="00B95350" w:rsidRDefault="000F7C25" w:rsidP="00732490">
            <w:pPr>
              <w:pStyle w:val="NoSpacing"/>
              <w:jc w:val="center"/>
              <w:rPr>
                <w:rFonts w:ascii="Arial" w:hAnsi="Arial" w:cs="Arial"/>
                <w:sz w:val="22"/>
                <w:szCs w:val="22"/>
              </w:rPr>
            </w:pPr>
          </w:p>
        </w:tc>
      </w:tr>
      <w:tr w:rsidR="00FF60A4" w:rsidRPr="00B24B01" w14:paraId="5F8880CE" w14:textId="77777777" w:rsidTr="000F7C25">
        <w:tc>
          <w:tcPr>
            <w:tcW w:w="8118" w:type="dxa"/>
            <w:vAlign w:val="center"/>
          </w:tcPr>
          <w:p w14:paraId="75DEC9BE" w14:textId="6B927678" w:rsidR="00FF60A4" w:rsidRPr="00CC45C9" w:rsidRDefault="00FF60A4" w:rsidP="00FD6A17">
            <w:pPr>
              <w:pStyle w:val="NoSpacing"/>
              <w:spacing w:line="276" w:lineRule="auto"/>
              <w:rPr>
                <w:rFonts w:ascii="Arial" w:hAnsi="Arial" w:cs="Arial"/>
              </w:rPr>
            </w:pPr>
            <w:r>
              <w:rPr>
                <w:rFonts w:ascii="Arial" w:hAnsi="Arial" w:cs="Arial"/>
                <w:sz w:val="22"/>
                <w:szCs w:val="22"/>
              </w:rPr>
              <w:t xml:space="preserve">Is the composition of the staff, </w:t>
            </w:r>
            <w:r w:rsidR="002B60A7">
              <w:rPr>
                <w:rFonts w:ascii="Arial" w:hAnsi="Arial" w:cs="Arial"/>
                <w:sz w:val="22"/>
                <w:szCs w:val="22"/>
              </w:rPr>
              <w:t>governing authority</w:t>
            </w:r>
            <w:r>
              <w:rPr>
                <w:rFonts w:ascii="Arial" w:hAnsi="Arial" w:cs="Arial"/>
                <w:sz w:val="22"/>
                <w:szCs w:val="22"/>
              </w:rPr>
              <w:t>, and volunteers reflective of the communities the museum serves?</w:t>
            </w:r>
          </w:p>
        </w:tc>
        <w:tc>
          <w:tcPr>
            <w:tcW w:w="720" w:type="dxa"/>
          </w:tcPr>
          <w:p w14:paraId="7EEE6C64" w14:textId="77777777" w:rsidR="00FF60A4" w:rsidRPr="00B95350" w:rsidRDefault="00FF60A4" w:rsidP="00732490">
            <w:pPr>
              <w:pStyle w:val="NoSpacing"/>
              <w:jc w:val="center"/>
              <w:rPr>
                <w:rFonts w:ascii="Arial" w:hAnsi="Arial" w:cs="Arial"/>
                <w:sz w:val="22"/>
                <w:szCs w:val="22"/>
              </w:rPr>
            </w:pPr>
          </w:p>
        </w:tc>
        <w:tc>
          <w:tcPr>
            <w:tcW w:w="720" w:type="dxa"/>
          </w:tcPr>
          <w:p w14:paraId="1BC13E87" w14:textId="77777777" w:rsidR="00FF60A4" w:rsidRPr="00B95350" w:rsidRDefault="00FF60A4" w:rsidP="00732490">
            <w:pPr>
              <w:pStyle w:val="NoSpacing"/>
              <w:jc w:val="center"/>
              <w:rPr>
                <w:rFonts w:ascii="Arial" w:hAnsi="Arial" w:cs="Arial"/>
                <w:sz w:val="22"/>
                <w:szCs w:val="22"/>
              </w:rPr>
            </w:pPr>
          </w:p>
        </w:tc>
      </w:tr>
      <w:tr w:rsidR="00FF60A4" w:rsidRPr="00B24B01" w14:paraId="0FC6EACC" w14:textId="77777777" w:rsidTr="000F7C25">
        <w:tc>
          <w:tcPr>
            <w:tcW w:w="8118" w:type="dxa"/>
            <w:vAlign w:val="center"/>
          </w:tcPr>
          <w:p w14:paraId="12C24EC8" w14:textId="77777777" w:rsidR="00FF60A4" w:rsidRPr="00140127" w:rsidRDefault="00550968" w:rsidP="00550968">
            <w:pPr>
              <w:pStyle w:val="ListParagraph"/>
              <w:ind w:left="0"/>
              <w:rPr>
                <w:rFonts w:ascii="Arial" w:hAnsi="Arial" w:cs="Arial"/>
              </w:rPr>
            </w:pPr>
            <w:r w:rsidRPr="00140127">
              <w:rPr>
                <w:rFonts w:ascii="Arial" w:hAnsi="Arial" w:cs="Arial"/>
                <w:sz w:val="22"/>
                <w:szCs w:val="22"/>
              </w:rPr>
              <w:t>Are principles of equity incorporated into human resource decisions and processes/policies (e.g., pay, hiring, advancement)?</w:t>
            </w:r>
          </w:p>
        </w:tc>
        <w:tc>
          <w:tcPr>
            <w:tcW w:w="720" w:type="dxa"/>
          </w:tcPr>
          <w:p w14:paraId="4355105E" w14:textId="77777777" w:rsidR="00FF60A4" w:rsidRPr="00B95350" w:rsidRDefault="00FF60A4" w:rsidP="00732490">
            <w:pPr>
              <w:pStyle w:val="NoSpacing"/>
              <w:jc w:val="center"/>
              <w:rPr>
                <w:rFonts w:ascii="Arial" w:hAnsi="Arial" w:cs="Arial"/>
                <w:sz w:val="22"/>
                <w:szCs w:val="22"/>
              </w:rPr>
            </w:pPr>
          </w:p>
        </w:tc>
        <w:tc>
          <w:tcPr>
            <w:tcW w:w="720" w:type="dxa"/>
          </w:tcPr>
          <w:p w14:paraId="3161CB74" w14:textId="77777777" w:rsidR="00FF60A4" w:rsidRPr="00B95350" w:rsidRDefault="00FF60A4" w:rsidP="00732490">
            <w:pPr>
              <w:pStyle w:val="NoSpacing"/>
              <w:jc w:val="center"/>
              <w:rPr>
                <w:rFonts w:ascii="Arial" w:hAnsi="Arial" w:cs="Arial"/>
                <w:sz w:val="22"/>
                <w:szCs w:val="22"/>
              </w:rPr>
            </w:pPr>
          </w:p>
        </w:tc>
      </w:tr>
      <w:tr w:rsidR="00BB4C57" w:rsidRPr="00B24B01" w14:paraId="5DEC7AE9" w14:textId="77777777" w:rsidTr="000F7C25">
        <w:tc>
          <w:tcPr>
            <w:tcW w:w="8118" w:type="dxa"/>
            <w:vAlign w:val="center"/>
          </w:tcPr>
          <w:p w14:paraId="5D2A5CCA" w14:textId="407C1C59" w:rsidR="00BB4C57" w:rsidRPr="00140127" w:rsidRDefault="00BB4C57" w:rsidP="00BB4C57">
            <w:pPr>
              <w:rPr>
                <w:rFonts w:cs="Arial"/>
                <w:szCs w:val="22"/>
              </w:rPr>
            </w:pPr>
            <w:r w:rsidRPr="00140127">
              <w:rPr>
                <w:rFonts w:cs="Arial"/>
                <w:sz w:val="22"/>
                <w:szCs w:val="22"/>
              </w:rPr>
              <w:t xml:space="preserve">Is the museum </w:t>
            </w:r>
            <w:r w:rsidR="00AC1A1E" w:rsidRPr="00140127">
              <w:rPr>
                <w:rFonts w:cs="Arial"/>
                <w:sz w:val="22"/>
                <w:szCs w:val="22"/>
              </w:rPr>
              <w:t>cognizant</w:t>
            </w:r>
            <w:r w:rsidRPr="00140127">
              <w:rPr>
                <w:rFonts w:cs="Arial"/>
                <w:sz w:val="22"/>
                <w:szCs w:val="22"/>
              </w:rPr>
              <w:t xml:space="preserve"> of</w:t>
            </w:r>
            <w:r w:rsidR="00AC1A1E" w:rsidRPr="00140127">
              <w:rPr>
                <w:rFonts w:cs="Arial"/>
                <w:sz w:val="22"/>
                <w:szCs w:val="22"/>
              </w:rPr>
              <w:t xml:space="preserve"> its legal obligations</w:t>
            </w:r>
            <w:r w:rsidRPr="00140127">
              <w:rPr>
                <w:rFonts w:cs="Arial"/>
                <w:sz w:val="22"/>
                <w:szCs w:val="22"/>
              </w:rPr>
              <w:t xml:space="preserve"> </w:t>
            </w:r>
            <w:r w:rsidR="00AC1A1E" w:rsidRPr="00140127">
              <w:rPr>
                <w:rFonts w:cs="Arial"/>
                <w:sz w:val="22"/>
                <w:szCs w:val="22"/>
              </w:rPr>
              <w:t>under</w:t>
            </w:r>
            <w:r w:rsidRPr="00140127">
              <w:rPr>
                <w:rFonts w:cs="Arial"/>
                <w:sz w:val="22"/>
                <w:szCs w:val="22"/>
              </w:rPr>
              <w:t xml:space="preserve"> the Americans with Disabilities Act</w:t>
            </w:r>
            <w:r w:rsidR="00AC1A1E" w:rsidRPr="00140127">
              <w:rPr>
                <w:rFonts w:cs="Arial"/>
                <w:sz w:val="22"/>
                <w:szCs w:val="22"/>
              </w:rPr>
              <w:t xml:space="preserve"> (ADA)</w:t>
            </w:r>
            <w:r w:rsidRPr="00140127">
              <w:rPr>
                <w:rFonts w:cs="Arial"/>
                <w:sz w:val="22"/>
                <w:szCs w:val="22"/>
              </w:rPr>
              <w:t xml:space="preserve">? </w:t>
            </w:r>
          </w:p>
        </w:tc>
        <w:tc>
          <w:tcPr>
            <w:tcW w:w="720" w:type="dxa"/>
          </w:tcPr>
          <w:p w14:paraId="3D369291" w14:textId="77777777" w:rsidR="00BB4C57" w:rsidRPr="00B95350" w:rsidRDefault="00BB4C57" w:rsidP="00732490">
            <w:pPr>
              <w:pStyle w:val="NoSpacing"/>
              <w:jc w:val="center"/>
              <w:rPr>
                <w:rFonts w:ascii="Arial" w:hAnsi="Arial" w:cs="Arial"/>
                <w:sz w:val="22"/>
                <w:szCs w:val="22"/>
              </w:rPr>
            </w:pPr>
          </w:p>
        </w:tc>
        <w:tc>
          <w:tcPr>
            <w:tcW w:w="720" w:type="dxa"/>
          </w:tcPr>
          <w:p w14:paraId="71A18EB4" w14:textId="77777777" w:rsidR="00BB4C57" w:rsidRPr="00B95350" w:rsidRDefault="00BB4C57" w:rsidP="00732490">
            <w:pPr>
              <w:pStyle w:val="NoSpacing"/>
              <w:jc w:val="center"/>
              <w:rPr>
                <w:rFonts w:ascii="Arial" w:hAnsi="Arial" w:cs="Arial"/>
                <w:sz w:val="22"/>
                <w:szCs w:val="22"/>
              </w:rPr>
            </w:pPr>
          </w:p>
        </w:tc>
      </w:tr>
    </w:tbl>
    <w:p w14:paraId="54342FA9" w14:textId="6FE8EA58" w:rsidR="0063547E" w:rsidRDefault="0063547E" w:rsidP="003751CF">
      <w:pPr>
        <w:rPr>
          <w:rFonts w:cs="Arial"/>
          <w:b/>
          <w:u w:val="single"/>
        </w:rPr>
      </w:pPr>
    </w:p>
    <w:p w14:paraId="5573133A" w14:textId="77777777" w:rsidR="0063547E" w:rsidRDefault="0063547E">
      <w:pPr>
        <w:spacing w:after="200"/>
        <w:rPr>
          <w:rFonts w:cs="Arial"/>
          <w:b/>
          <w:u w:val="single"/>
        </w:rPr>
      </w:pPr>
      <w:r>
        <w:rPr>
          <w:rFonts w:cs="Arial"/>
          <w:b/>
          <w:u w:val="single"/>
        </w:rPr>
        <w:br w:type="page"/>
      </w:r>
    </w:p>
    <w:tbl>
      <w:tblPr>
        <w:tblStyle w:val="TableGrid"/>
        <w:tblW w:w="9648" w:type="dxa"/>
        <w:tblLook w:val="04A0" w:firstRow="1" w:lastRow="0" w:firstColumn="1" w:lastColumn="0" w:noHBand="0" w:noVBand="1"/>
      </w:tblPr>
      <w:tblGrid>
        <w:gridCol w:w="8118"/>
        <w:gridCol w:w="720"/>
        <w:gridCol w:w="810"/>
      </w:tblGrid>
      <w:tr w:rsidR="00E53C1E" w:rsidRPr="00B24B01" w14:paraId="591FD03A" w14:textId="77777777" w:rsidTr="00D80D94">
        <w:tc>
          <w:tcPr>
            <w:tcW w:w="9648" w:type="dxa"/>
            <w:gridSpan w:val="3"/>
          </w:tcPr>
          <w:p w14:paraId="5642BB7F" w14:textId="3E2B36BF" w:rsidR="00E53C1E" w:rsidRPr="0028261C" w:rsidRDefault="003B4B51" w:rsidP="00444C48">
            <w:pPr>
              <w:pStyle w:val="Heading9"/>
            </w:pPr>
            <w:r w:rsidRPr="0028261C">
              <w:lastRenderedPageBreak/>
              <w:t xml:space="preserve">Core Standards </w:t>
            </w:r>
          </w:p>
        </w:tc>
      </w:tr>
      <w:tr w:rsidR="00E53C1E" w:rsidRPr="00B24B01" w14:paraId="7A5A171B" w14:textId="77777777" w:rsidTr="00A376D6">
        <w:tc>
          <w:tcPr>
            <w:tcW w:w="8118" w:type="dxa"/>
          </w:tcPr>
          <w:p w14:paraId="348419C9" w14:textId="77777777" w:rsidR="00E53C1E" w:rsidRPr="0028261C" w:rsidRDefault="00E53C1E" w:rsidP="00B24B01">
            <w:pPr>
              <w:pStyle w:val="NoSpacing"/>
              <w:jc w:val="center"/>
              <w:rPr>
                <w:rFonts w:ascii="Arial" w:hAnsi="Arial" w:cs="Arial"/>
                <w:b/>
              </w:rPr>
            </w:pPr>
          </w:p>
        </w:tc>
        <w:tc>
          <w:tcPr>
            <w:tcW w:w="720" w:type="dxa"/>
          </w:tcPr>
          <w:p w14:paraId="4ADE1042" w14:textId="77777777" w:rsidR="00E53C1E" w:rsidRPr="0028261C" w:rsidRDefault="00587332" w:rsidP="00587332">
            <w:pPr>
              <w:pStyle w:val="NoSpacing"/>
              <w:jc w:val="center"/>
              <w:rPr>
                <w:rFonts w:ascii="Arial" w:hAnsi="Arial" w:cs="Arial"/>
                <w:b/>
                <w:sz w:val="22"/>
              </w:rPr>
            </w:pPr>
            <w:r w:rsidRPr="0028261C">
              <w:rPr>
                <w:rFonts w:ascii="Arial" w:hAnsi="Arial" w:cs="Arial"/>
                <w:b/>
                <w:sz w:val="22"/>
              </w:rPr>
              <w:t>YES</w:t>
            </w:r>
          </w:p>
        </w:tc>
        <w:tc>
          <w:tcPr>
            <w:tcW w:w="810" w:type="dxa"/>
          </w:tcPr>
          <w:p w14:paraId="44227E75" w14:textId="77777777" w:rsidR="00E53C1E" w:rsidRPr="0028261C" w:rsidRDefault="00587332" w:rsidP="00B24B01">
            <w:pPr>
              <w:pStyle w:val="NoSpacing"/>
              <w:jc w:val="center"/>
              <w:rPr>
                <w:rFonts w:ascii="Arial" w:hAnsi="Arial" w:cs="Arial"/>
                <w:b/>
                <w:sz w:val="22"/>
              </w:rPr>
            </w:pPr>
            <w:r w:rsidRPr="0028261C">
              <w:rPr>
                <w:rFonts w:ascii="Arial" w:hAnsi="Arial" w:cs="Arial"/>
                <w:b/>
                <w:sz w:val="22"/>
              </w:rPr>
              <w:t>NO</w:t>
            </w:r>
          </w:p>
        </w:tc>
      </w:tr>
      <w:tr w:rsidR="00E53C1E" w:rsidRPr="00B24B01" w14:paraId="4CAC078B" w14:textId="77777777" w:rsidTr="00A376D6">
        <w:tc>
          <w:tcPr>
            <w:tcW w:w="8118" w:type="dxa"/>
            <w:vAlign w:val="center"/>
          </w:tcPr>
          <w:p w14:paraId="6D356762" w14:textId="77777777" w:rsidR="00E53C1E" w:rsidRPr="0028261C" w:rsidRDefault="00E53C1E" w:rsidP="006B5A87">
            <w:pPr>
              <w:pStyle w:val="NoSpacing"/>
              <w:spacing w:line="276" w:lineRule="auto"/>
              <w:rPr>
                <w:rFonts w:ascii="Arial" w:hAnsi="Arial" w:cs="Arial"/>
                <w:sz w:val="22"/>
              </w:rPr>
            </w:pPr>
            <w:r w:rsidRPr="0028261C">
              <w:rPr>
                <w:rFonts w:ascii="Arial" w:hAnsi="Arial" w:cs="Arial"/>
                <w:sz w:val="22"/>
              </w:rPr>
              <w:t xml:space="preserve">The governance, staff and volunteer structures and processes effectively advance the museum’s mission. </w:t>
            </w:r>
          </w:p>
        </w:tc>
        <w:tc>
          <w:tcPr>
            <w:tcW w:w="720" w:type="dxa"/>
          </w:tcPr>
          <w:p w14:paraId="34CC0F1E" w14:textId="77777777" w:rsidR="00E53C1E" w:rsidRPr="00B95350" w:rsidRDefault="00E53C1E" w:rsidP="00732490">
            <w:pPr>
              <w:pStyle w:val="NoSpacing"/>
              <w:jc w:val="center"/>
              <w:rPr>
                <w:rFonts w:ascii="Arial" w:hAnsi="Arial" w:cs="Arial"/>
                <w:sz w:val="22"/>
                <w:szCs w:val="22"/>
              </w:rPr>
            </w:pPr>
          </w:p>
        </w:tc>
        <w:tc>
          <w:tcPr>
            <w:tcW w:w="810" w:type="dxa"/>
          </w:tcPr>
          <w:p w14:paraId="136CB6C3" w14:textId="77777777" w:rsidR="00E53C1E" w:rsidRPr="00B95350" w:rsidRDefault="00E53C1E" w:rsidP="00732490">
            <w:pPr>
              <w:pStyle w:val="NoSpacing"/>
              <w:jc w:val="center"/>
              <w:rPr>
                <w:rFonts w:ascii="Arial" w:hAnsi="Arial" w:cs="Arial"/>
                <w:sz w:val="22"/>
                <w:szCs w:val="22"/>
              </w:rPr>
            </w:pPr>
          </w:p>
        </w:tc>
      </w:tr>
      <w:tr w:rsidR="00E53C1E" w:rsidRPr="00B24B01" w14:paraId="0650312D" w14:textId="77777777" w:rsidTr="00A376D6">
        <w:tc>
          <w:tcPr>
            <w:tcW w:w="8118" w:type="dxa"/>
            <w:vAlign w:val="center"/>
          </w:tcPr>
          <w:p w14:paraId="7EAA3BE1" w14:textId="77777777" w:rsidR="00E53C1E" w:rsidRPr="0028261C" w:rsidRDefault="00E53C1E" w:rsidP="006B5A87">
            <w:pPr>
              <w:pStyle w:val="NoSpacing"/>
              <w:spacing w:line="276" w:lineRule="auto"/>
              <w:rPr>
                <w:rFonts w:ascii="Arial" w:hAnsi="Arial" w:cs="Arial"/>
                <w:sz w:val="22"/>
              </w:rPr>
            </w:pPr>
            <w:r w:rsidRPr="0028261C">
              <w:rPr>
                <w:rFonts w:ascii="Arial" w:hAnsi="Arial" w:cs="Arial"/>
                <w:sz w:val="22"/>
              </w:rPr>
              <w:t xml:space="preserve">The governing authority, staff and volunteers have a clear and shared understanding of their roles and responsibilities. </w:t>
            </w:r>
          </w:p>
        </w:tc>
        <w:tc>
          <w:tcPr>
            <w:tcW w:w="720" w:type="dxa"/>
          </w:tcPr>
          <w:p w14:paraId="63C82584" w14:textId="77777777" w:rsidR="00E53C1E" w:rsidRPr="00B95350" w:rsidRDefault="00E53C1E" w:rsidP="00732490">
            <w:pPr>
              <w:pStyle w:val="NoSpacing"/>
              <w:jc w:val="center"/>
              <w:rPr>
                <w:rFonts w:ascii="Arial" w:hAnsi="Arial" w:cs="Arial"/>
                <w:sz w:val="22"/>
                <w:szCs w:val="22"/>
              </w:rPr>
            </w:pPr>
          </w:p>
        </w:tc>
        <w:tc>
          <w:tcPr>
            <w:tcW w:w="810" w:type="dxa"/>
          </w:tcPr>
          <w:p w14:paraId="10541FAF" w14:textId="77777777" w:rsidR="00E53C1E" w:rsidRPr="00B95350" w:rsidRDefault="00E53C1E" w:rsidP="00732490">
            <w:pPr>
              <w:pStyle w:val="NoSpacing"/>
              <w:jc w:val="center"/>
              <w:rPr>
                <w:rFonts w:ascii="Arial" w:hAnsi="Arial" w:cs="Arial"/>
                <w:sz w:val="22"/>
                <w:szCs w:val="22"/>
              </w:rPr>
            </w:pPr>
          </w:p>
        </w:tc>
      </w:tr>
      <w:tr w:rsidR="00E53C1E" w:rsidRPr="00B24B01" w14:paraId="2EAD62D9" w14:textId="77777777" w:rsidTr="00A376D6">
        <w:tc>
          <w:tcPr>
            <w:tcW w:w="8118" w:type="dxa"/>
            <w:vAlign w:val="center"/>
          </w:tcPr>
          <w:p w14:paraId="4D7B5274" w14:textId="77777777" w:rsidR="00E53C1E" w:rsidRPr="0028261C" w:rsidRDefault="00E53C1E" w:rsidP="00AA30CA">
            <w:pPr>
              <w:pStyle w:val="NoSpacing"/>
              <w:spacing w:line="276" w:lineRule="auto"/>
              <w:rPr>
                <w:rFonts w:ascii="Arial" w:hAnsi="Arial" w:cs="Arial"/>
                <w:sz w:val="22"/>
              </w:rPr>
            </w:pPr>
            <w:r w:rsidRPr="0028261C">
              <w:rPr>
                <w:rFonts w:ascii="Arial" w:hAnsi="Arial" w:cs="Arial"/>
                <w:sz w:val="22"/>
              </w:rPr>
              <w:t xml:space="preserve">The governing authority, staff and volunteers legally, ethically and effectively carry out their responsibilities. </w:t>
            </w:r>
          </w:p>
        </w:tc>
        <w:tc>
          <w:tcPr>
            <w:tcW w:w="720" w:type="dxa"/>
          </w:tcPr>
          <w:p w14:paraId="0F171472" w14:textId="77777777" w:rsidR="00E53C1E" w:rsidRPr="00B95350" w:rsidRDefault="00E53C1E" w:rsidP="00732490">
            <w:pPr>
              <w:pStyle w:val="NoSpacing"/>
              <w:jc w:val="center"/>
              <w:rPr>
                <w:rFonts w:ascii="Arial" w:hAnsi="Arial" w:cs="Arial"/>
                <w:sz w:val="22"/>
                <w:szCs w:val="22"/>
              </w:rPr>
            </w:pPr>
          </w:p>
        </w:tc>
        <w:tc>
          <w:tcPr>
            <w:tcW w:w="810" w:type="dxa"/>
          </w:tcPr>
          <w:p w14:paraId="037806E6" w14:textId="77777777" w:rsidR="00E53C1E" w:rsidRPr="00B95350" w:rsidRDefault="00E53C1E" w:rsidP="00732490">
            <w:pPr>
              <w:pStyle w:val="NoSpacing"/>
              <w:jc w:val="center"/>
              <w:rPr>
                <w:rFonts w:ascii="Arial" w:hAnsi="Arial" w:cs="Arial"/>
                <w:sz w:val="22"/>
                <w:szCs w:val="22"/>
              </w:rPr>
            </w:pPr>
          </w:p>
        </w:tc>
      </w:tr>
      <w:tr w:rsidR="00E53C1E" w:rsidRPr="00B24B01" w14:paraId="43FA6BA4" w14:textId="77777777" w:rsidTr="00A376D6">
        <w:tc>
          <w:tcPr>
            <w:tcW w:w="8118" w:type="dxa"/>
            <w:vAlign w:val="center"/>
          </w:tcPr>
          <w:p w14:paraId="4CB5E8A3" w14:textId="77777777" w:rsidR="00E53C1E" w:rsidRPr="0028261C" w:rsidRDefault="00E53C1E" w:rsidP="00AA30CA">
            <w:pPr>
              <w:pStyle w:val="NoSpacing"/>
              <w:spacing w:line="276" w:lineRule="auto"/>
              <w:rPr>
                <w:rFonts w:ascii="Arial" w:hAnsi="Arial" w:cs="Arial"/>
                <w:sz w:val="22"/>
              </w:rPr>
            </w:pPr>
            <w:r w:rsidRPr="0028261C">
              <w:rPr>
                <w:rFonts w:ascii="Arial" w:hAnsi="Arial" w:cs="Arial"/>
                <w:sz w:val="22"/>
              </w:rPr>
              <w:t xml:space="preserve">The composition, qualifications and diversity of the museum’s leadership, staff and volunteers enable it to carry out the museum’s mission and goals. </w:t>
            </w:r>
          </w:p>
        </w:tc>
        <w:tc>
          <w:tcPr>
            <w:tcW w:w="720" w:type="dxa"/>
          </w:tcPr>
          <w:p w14:paraId="79AA8BD4" w14:textId="77777777" w:rsidR="00E53C1E" w:rsidRPr="00B95350" w:rsidRDefault="00E53C1E" w:rsidP="00732490">
            <w:pPr>
              <w:pStyle w:val="NoSpacing"/>
              <w:jc w:val="center"/>
              <w:rPr>
                <w:rFonts w:ascii="Arial" w:hAnsi="Arial" w:cs="Arial"/>
                <w:sz w:val="22"/>
                <w:szCs w:val="22"/>
              </w:rPr>
            </w:pPr>
          </w:p>
        </w:tc>
        <w:tc>
          <w:tcPr>
            <w:tcW w:w="810" w:type="dxa"/>
          </w:tcPr>
          <w:p w14:paraId="1EC34352" w14:textId="77777777" w:rsidR="00E53C1E" w:rsidRPr="00B95350" w:rsidRDefault="00E53C1E" w:rsidP="00732490">
            <w:pPr>
              <w:pStyle w:val="NoSpacing"/>
              <w:jc w:val="center"/>
              <w:rPr>
                <w:rFonts w:ascii="Arial" w:hAnsi="Arial" w:cs="Arial"/>
                <w:sz w:val="22"/>
                <w:szCs w:val="22"/>
              </w:rPr>
            </w:pPr>
          </w:p>
        </w:tc>
      </w:tr>
      <w:tr w:rsidR="00E53C1E" w:rsidRPr="00B24B01" w14:paraId="7623D135" w14:textId="77777777" w:rsidTr="00A376D6">
        <w:tc>
          <w:tcPr>
            <w:tcW w:w="8118" w:type="dxa"/>
            <w:vAlign w:val="center"/>
          </w:tcPr>
          <w:p w14:paraId="79005E06" w14:textId="77777777" w:rsidR="00E53C1E" w:rsidRPr="0028261C" w:rsidRDefault="00E53C1E" w:rsidP="006B5A87">
            <w:pPr>
              <w:pStyle w:val="NoSpacing"/>
              <w:spacing w:line="276" w:lineRule="auto"/>
              <w:rPr>
                <w:rFonts w:ascii="Arial" w:hAnsi="Arial" w:cs="Arial"/>
                <w:sz w:val="22"/>
              </w:rPr>
            </w:pPr>
            <w:r w:rsidRPr="0028261C">
              <w:rPr>
                <w:rFonts w:ascii="Arial" w:hAnsi="Arial" w:cs="Arial"/>
                <w:sz w:val="22"/>
              </w:rPr>
              <w:t>There is a clear and formal division of responsibilities between the governing authority and any group that supports the museum, whether separately incorporated or operating within the museum or its parent organization.</w:t>
            </w:r>
            <w:r w:rsidRPr="0028261C" w:rsidDel="00D95B7B">
              <w:rPr>
                <w:rFonts w:ascii="Arial" w:hAnsi="Arial" w:cs="Arial"/>
                <w:sz w:val="22"/>
              </w:rPr>
              <w:t xml:space="preserve"> </w:t>
            </w:r>
          </w:p>
        </w:tc>
        <w:tc>
          <w:tcPr>
            <w:tcW w:w="720" w:type="dxa"/>
          </w:tcPr>
          <w:p w14:paraId="1E23F827" w14:textId="77777777" w:rsidR="00E53C1E" w:rsidRPr="00B95350" w:rsidRDefault="00E53C1E" w:rsidP="00732490">
            <w:pPr>
              <w:pStyle w:val="NoSpacing"/>
              <w:jc w:val="center"/>
              <w:rPr>
                <w:rFonts w:ascii="Arial" w:hAnsi="Arial" w:cs="Arial"/>
                <w:sz w:val="22"/>
                <w:szCs w:val="22"/>
              </w:rPr>
            </w:pPr>
          </w:p>
        </w:tc>
        <w:tc>
          <w:tcPr>
            <w:tcW w:w="810" w:type="dxa"/>
          </w:tcPr>
          <w:p w14:paraId="64F3C044" w14:textId="77777777" w:rsidR="00E53C1E" w:rsidRPr="00B95350" w:rsidRDefault="00E53C1E" w:rsidP="00732490">
            <w:pPr>
              <w:pStyle w:val="NoSpacing"/>
              <w:jc w:val="center"/>
              <w:rPr>
                <w:rFonts w:ascii="Arial" w:hAnsi="Arial" w:cs="Arial"/>
                <w:sz w:val="22"/>
                <w:szCs w:val="22"/>
              </w:rPr>
            </w:pPr>
          </w:p>
        </w:tc>
      </w:tr>
      <w:tr w:rsidR="00E53C1E" w:rsidRPr="00B24B01" w14:paraId="551BE0E9" w14:textId="77777777" w:rsidTr="00A376D6">
        <w:tc>
          <w:tcPr>
            <w:tcW w:w="8118" w:type="dxa"/>
            <w:vAlign w:val="center"/>
          </w:tcPr>
          <w:p w14:paraId="571DDCA8" w14:textId="77777777" w:rsidR="00E53C1E" w:rsidRPr="0028261C" w:rsidRDefault="00E53C1E" w:rsidP="00AA30CA">
            <w:pPr>
              <w:spacing w:line="276" w:lineRule="auto"/>
              <w:rPr>
                <w:rFonts w:cs="Arial"/>
                <w:sz w:val="22"/>
              </w:rPr>
            </w:pPr>
            <w:r w:rsidRPr="0028261C">
              <w:rPr>
                <w:rFonts w:cs="Arial"/>
                <w:sz w:val="22"/>
              </w:rPr>
              <w:t xml:space="preserve">The museum legally, ethically and responsibly acquires, manages and allocates its financial resources in a way that advances its mission. </w:t>
            </w:r>
          </w:p>
        </w:tc>
        <w:tc>
          <w:tcPr>
            <w:tcW w:w="720" w:type="dxa"/>
          </w:tcPr>
          <w:p w14:paraId="2FA7035B" w14:textId="77777777" w:rsidR="00E53C1E" w:rsidRPr="00B95350" w:rsidRDefault="00E53C1E" w:rsidP="00732490">
            <w:pPr>
              <w:jc w:val="center"/>
              <w:rPr>
                <w:rFonts w:cs="Arial"/>
                <w:sz w:val="22"/>
                <w:szCs w:val="22"/>
              </w:rPr>
            </w:pPr>
          </w:p>
        </w:tc>
        <w:tc>
          <w:tcPr>
            <w:tcW w:w="810" w:type="dxa"/>
          </w:tcPr>
          <w:p w14:paraId="35388A3C" w14:textId="77777777" w:rsidR="00E53C1E" w:rsidRPr="00B95350" w:rsidRDefault="00E53C1E" w:rsidP="00732490">
            <w:pPr>
              <w:jc w:val="center"/>
              <w:rPr>
                <w:rFonts w:cs="Arial"/>
                <w:sz w:val="22"/>
                <w:szCs w:val="22"/>
              </w:rPr>
            </w:pPr>
          </w:p>
        </w:tc>
      </w:tr>
      <w:tr w:rsidR="00E53C1E" w:rsidRPr="00B24B01" w14:paraId="20261201" w14:textId="77777777" w:rsidTr="00A376D6">
        <w:tc>
          <w:tcPr>
            <w:tcW w:w="8118" w:type="dxa"/>
            <w:vAlign w:val="center"/>
          </w:tcPr>
          <w:p w14:paraId="29901E91" w14:textId="77777777" w:rsidR="00E53C1E" w:rsidRPr="0028261C" w:rsidRDefault="00E53C1E" w:rsidP="006B5A87">
            <w:pPr>
              <w:spacing w:line="276" w:lineRule="auto"/>
              <w:rPr>
                <w:rFonts w:cs="Arial"/>
                <w:sz w:val="22"/>
              </w:rPr>
            </w:pPr>
            <w:r w:rsidRPr="0028261C">
              <w:rPr>
                <w:rFonts w:cs="Arial"/>
                <w:sz w:val="22"/>
              </w:rPr>
              <w:t xml:space="preserve">The museum operates in a fiscally responsible manner that promotes its long-term sustainability. </w:t>
            </w:r>
          </w:p>
        </w:tc>
        <w:tc>
          <w:tcPr>
            <w:tcW w:w="720" w:type="dxa"/>
          </w:tcPr>
          <w:p w14:paraId="18F164F0" w14:textId="77777777" w:rsidR="00E53C1E" w:rsidRPr="00B95350" w:rsidRDefault="00E53C1E" w:rsidP="00732490">
            <w:pPr>
              <w:jc w:val="center"/>
              <w:rPr>
                <w:rFonts w:cs="Arial"/>
                <w:sz w:val="22"/>
                <w:szCs w:val="22"/>
              </w:rPr>
            </w:pPr>
          </w:p>
        </w:tc>
        <w:tc>
          <w:tcPr>
            <w:tcW w:w="810" w:type="dxa"/>
          </w:tcPr>
          <w:p w14:paraId="7FBA10DE" w14:textId="77777777" w:rsidR="00E53C1E" w:rsidRPr="00B95350" w:rsidRDefault="00E53C1E" w:rsidP="00732490">
            <w:pPr>
              <w:jc w:val="center"/>
              <w:rPr>
                <w:rFonts w:cs="Arial"/>
                <w:sz w:val="22"/>
                <w:szCs w:val="22"/>
              </w:rPr>
            </w:pPr>
          </w:p>
        </w:tc>
      </w:tr>
      <w:tr w:rsidR="00E53C1E" w:rsidRPr="00B24B01" w14:paraId="317B62DB" w14:textId="77777777" w:rsidTr="00A376D6">
        <w:tc>
          <w:tcPr>
            <w:tcW w:w="8118" w:type="dxa"/>
            <w:vAlign w:val="center"/>
          </w:tcPr>
          <w:p w14:paraId="6F8D85DB" w14:textId="77777777" w:rsidR="00E53C1E" w:rsidRPr="0028261C" w:rsidRDefault="00E53C1E" w:rsidP="00AA30CA">
            <w:pPr>
              <w:pStyle w:val="NoSpacing"/>
              <w:spacing w:line="276" w:lineRule="auto"/>
              <w:rPr>
                <w:rFonts w:ascii="Arial" w:hAnsi="Arial" w:cs="Arial"/>
                <w:sz w:val="22"/>
              </w:rPr>
            </w:pPr>
            <w:r w:rsidRPr="0028261C">
              <w:rPr>
                <w:rFonts w:ascii="Arial" w:hAnsi="Arial" w:cs="Arial"/>
                <w:sz w:val="22"/>
              </w:rPr>
              <w:t xml:space="preserve">The museum allocates its space and uses its facilities to meet the needs of the collections, audience and staff. </w:t>
            </w:r>
          </w:p>
        </w:tc>
        <w:tc>
          <w:tcPr>
            <w:tcW w:w="720" w:type="dxa"/>
          </w:tcPr>
          <w:p w14:paraId="23550611" w14:textId="77777777" w:rsidR="00E53C1E" w:rsidRPr="00B95350" w:rsidRDefault="00E53C1E" w:rsidP="00732490">
            <w:pPr>
              <w:pStyle w:val="NoSpacing"/>
              <w:jc w:val="center"/>
              <w:rPr>
                <w:rFonts w:ascii="Arial" w:hAnsi="Arial" w:cs="Arial"/>
                <w:sz w:val="22"/>
                <w:szCs w:val="22"/>
              </w:rPr>
            </w:pPr>
          </w:p>
        </w:tc>
        <w:tc>
          <w:tcPr>
            <w:tcW w:w="810" w:type="dxa"/>
          </w:tcPr>
          <w:p w14:paraId="0FD6760C" w14:textId="77777777" w:rsidR="00E53C1E" w:rsidRPr="00B95350" w:rsidRDefault="00E53C1E" w:rsidP="00732490">
            <w:pPr>
              <w:pStyle w:val="NoSpacing"/>
              <w:jc w:val="center"/>
              <w:rPr>
                <w:rFonts w:ascii="Arial" w:hAnsi="Arial" w:cs="Arial"/>
                <w:sz w:val="22"/>
                <w:szCs w:val="22"/>
              </w:rPr>
            </w:pPr>
          </w:p>
        </w:tc>
      </w:tr>
      <w:tr w:rsidR="00E53C1E" w:rsidRPr="00B24B01" w14:paraId="1AA56222" w14:textId="77777777" w:rsidTr="00A376D6">
        <w:tc>
          <w:tcPr>
            <w:tcW w:w="8118" w:type="dxa"/>
            <w:vAlign w:val="center"/>
          </w:tcPr>
          <w:p w14:paraId="658C43BF" w14:textId="77777777" w:rsidR="00E53C1E" w:rsidRPr="0028261C" w:rsidRDefault="00E53C1E" w:rsidP="00AA30CA">
            <w:pPr>
              <w:pStyle w:val="NoSpacing"/>
              <w:spacing w:line="276" w:lineRule="auto"/>
              <w:rPr>
                <w:rFonts w:ascii="Arial" w:hAnsi="Arial" w:cs="Arial"/>
                <w:sz w:val="22"/>
              </w:rPr>
            </w:pPr>
            <w:r w:rsidRPr="0028261C">
              <w:rPr>
                <w:rFonts w:ascii="Arial" w:hAnsi="Arial" w:cs="Arial"/>
                <w:sz w:val="22"/>
              </w:rPr>
              <w:t xml:space="preserve">The museum has appropriate measures to ensure the safety and security of people, its collections and/or objects and the facilities it owns or uses. </w:t>
            </w:r>
          </w:p>
        </w:tc>
        <w:tc>
          <w:tcPr>
            <w:tcW w:w="720" w:type="dxa"/>
          </w:tcPr>
          <w:p w14:paraId="510FEE92" w14:textId="77777777" w:rsidR="00E53C1E" w:rsidRPr="00B95350" w:rsidRDefault="00E53C1E" w:rsidP="00732490">
            <w:pPr>
              <w:pStyle w:val="NoSpacing"/>
              <w:jc w:val="center"/>
              <w:rPr>
                <w:rFonts w:ascii="Arial" w:hAnsi="Arial" w:cs="Arial"/>
                <w:sz w:val="22"/>
                <w:szCs w:val="22"/>
              </w:rPr>
            </w:pPr>
          </w:p>
        </w:tc>
        <w:tc>
          <w:tcPr>
            <w:tcW w:w="810" w:type="dxa"/>
          </w:tcPr>
          <w:p w14:paraId="6B403E5D" w14:textId="77777777" w:rsidR="00E53C1E" w:rsidRPr="00B95350" w:rsidRDefault="00E53C1E" w:rsidP="00732490">
            <w:pPr>
              <w:pStyle w:val="NoSpacing"/>
              <w:jc w:val="center"/>
              <w:rPr>
                <w:rFonts w:ascii="Arial" w:hAnsi="Arial" w:cs="Arial"/>
                <w:sz w:val="22"/>
                <w:szCs w:val="22"/>
              </w:rPr>
            </w:pPr>
          </w:p>
        </w:tc>
      </w:tr>
      <w:tr w:rsidR="00E53C1E" w:rsidRPr="00B24B01" w14:paraId="141C1CE0" w14:textId="77777777" w:rsidTr="00A376D6">
        <w:tc>
          <w:tcPr>
            <w:tcW w:w="8118" w:type="dxa"/>
            <w:vAlign w:val="center"/>
          </w:tcPr>
          <w:p w14:paraId="55B27F01" w14:textId="77777777" w:rsidR="00E53C1E" w:rsidRPr="0028261C" w:rsidRDefault="00E53C1E" w:rsidP="006B5A87">
            <w:pPr>
              <w:pStyle w:val="NoSpacing"/>
              <w:spacing w:line="276" w:lineRule="auto"/>
              <w:rPr>
                <w:rFonts w:ascii="Arial" w:hAnsi="Arial" w:cs="Arial"/>
                <w:sz w:val="22"/>
              </w:rPr>
            </w:pPr>
            <w:r w:rsidRPr="0028261C">
              <w:rPr>
                <w:rFonts w:ascii="Arial" w:hAnsi="Arial" w:cs="Arial"/>
                <w:sz w:val="22"/>
              </w:rPr>
              <w:t xml:space="preserve">The museum has an effective program for the care and long-term maintenance of its facilities. </w:t>
            </w:r>
          </w:p>
        </w:tc>
        <w:tc>
          <w:tcPr>
            <w:tcW w:w="720" w:type="dxa"/>
          </w:tcPr>
          <w:p w14:paraId="3BBF1C3C" w14:textId="77777777" w:rsidR="00E53C1E" w:rsidRPr="00B95350" w:rsidRDefault="00E53C1E" w:rsidP="00732490">
            <w:pPr>
              <w:pStyle w:val="NoSpacing"/>
              <w:jc w:val="center"/>
              <w:rPr>
                <w:rFonts w:ascii="Arial" w:hAnsi="Arial" w:cs="Arial"/>
                <w:sz w:val="22"/>
                <w:szCs w:val="22"/>
              </w:rPr>
            </w:pPr>
          </w:p>
        </w:tc>
        <w:tc>
          <w:tcPr>
            <w:tcW w:w="810" w:type="dxa"/>
          </w:tcPr>
          <w:p w14:paraId="2DAAFF97" w14:textId="77777777" w:rsidR="00E53C1E" w:rsidRPr="00B95350" w:rsidRDefault="00E53C1E" w:rsidP="00732490">
            <w:pPr>
              <w:pStyle w:val="NoSpacing"/>
              <w:jc w:val="center"/>
              <w:rPr>
                <w:rFonts w:ascii="Arial" w:hAnsi="Arial" w:cs="Arial"/>
                <w:sz w:val="22"/>
                <w:szCs w:val="22"/>
              </w:rPr>
            </w:pPr>
          </w:p>
        </w:tc>
      </w:tr>
      <w:tr w:rsidR="00E53C1E" w:rsidRPr="00B24B01" w14:paraId="5191E9F5" w14:textId="77777777" w:rsidTr="00A376D6">
        <w:tc>
          <w:tcPr>
            <w:tcW w:w="8118" w:type="dxa"/>
            <w:vAlign w:val="center"/>
          </w:tcPr>
          <w:p w14:paraId="158C68C3" w14:textId="77777777" w:rsidR="00E53C1E" w:rsidRPr="0028261C" w:rsidRDefault="00E53C1E" w:rsidP="006B5A87">
            <w:pPr>
              <w:pStyle w:val="NoSpacing"/>
              <w:spacing w:line="276" w:lineRule="auto"/>
              <w:rPr>
                <w:rFonts w:ascii="Arial" w:hAnsi="Arial" w:cs="Arial"/>
                <w:sz w:val="22"/>
              </w:rPr>
            </w:pPr>
            <w:r w:rsidRPr="0028261C">
              <w:rPr>
                <w:rFonts w:ascii="Arial" w:hAnsi="Arial" w:cs="Arial"/>
                <w:sz w:val="22"/>
              </w:rPr>
              <w:t xml:space="preserve">The museum is clean and well-maintained, and provides for the visitors’ needs. </w:t>
            </w:r>
          </w:p>
        </w:tc>
        <w:tc>
          <w:tcPr>
            <w:tcW w:w="720" w:type="dxa"/>
          </w:tcPr>
          <w:p w14:paraId="469BBAD6" w14:textId="77777777" w:rsidR="00E53C1E" w:rsidRPr="00B95350" w:rsidRDefault="00E53C1E" w:rsidP="00732490">
            <w:pPr>
              <w:pStyle w:val="NoSpacing"/>
              <w:jc w:val="center"/>
              <w:rPr>
                <w:rFonts w:ascii="Arial" w:hAnsi="Arial" w:cs="Arial"/>
                <w:sz w:val="22"/>
                <w:szCs w:val="22"/>
              </w:rPr>
            </w:pPr>
          </w:p>
        </w:tc>
        <w:tc>
          <w:tcPr>
            <w:tcW w:w="810" w:type="dxa"/>
          </w:tcPr>
          <w:p w14:paraId="5F5B6DD8" w14:textId="77777777" w:rsidR="00E53C1E" w:rsidRPr="00B95350" w:rsidRDefault="00E53C1E" w:rsidP="00732490">
            <w:pPr>
              <w:pStyle w:val="NoSpacing"/>
              <w:jc w:val="center"/>
              <w:rPr>
                <w:rFonts w:ascii="Arial" w:hAnsi="Arial" w:cs="Arial"/>
                <w:sz w:val="22"/>
                <w:szCs w:val="22"/>
              </w:rPr>
            </w:pPr>
          </w:p>
        </w:tc>
      </w:tr>
      <w:tr w:rsidR="00E53C1E" w:rsidRPr="00B24B01" w14:paraId="21ABC1AC" w14:textId="77777777" w:rsidTr="00A376D6">
        <w:tc>
          <w:tcPr>
            <w:tcW w:w="8118" w:type="dxa"/>
            <w:vAlign w:val="center"/>
          </w:tcPr>
          <w:p w14:paraId="65C94AD2" w14:textId="77777777" w:rsidR="00E53C1E" w:rsidRPr="0028261C" w:rsidRDefault="00E53C1E" w:rsidP="006B5A87">
            <w:pPr>
              <w:pStyle w:val="NoSpacing"/>
              <w:spacing w:line="276" w:lineRule="auto"/>
              <w:rPr>
                <w:rFonts w:ascii="Arial" w:hAnsi="Arial" w:cs="Arial"/>
                <w:sz w:val="22"/>
              </w:rPr>
            </w:pPr>
            <w:r w:rsidRPr="0028261C">
              <w:rPr>
                <w:rFonts w:ascii="Arial" w:hAnsi="Arial" w:cs="Arial"/>
                <w:sz w:val="22"/>
              </w:rPr>
              <w:t xml:space="preserve">The museum takes appropriate measures to protect itself against potential risk and loss. </w:t>
            </w:r>
          </w:p>
        </w:tc>
        <w:tc>
          <w:tcPr>
            <w:tcW w:w="720" w:type="dxa"/>
          </w:tcPr>
          <w:p w14:paraId="76484CED" w14:textId="77777777" w:rsidR="00E53C1E" w:rsidRPr="00B95350" w:rsidRDefault="00E53C1E" w:rsidP="00732490">
            <w:pPr>
              <w:pStyle w:val="NoSpacing"/>
              <w:jc w:val="center"/>
              <w:rPr>
                <w:rFonts w:ascii="Arial" w:hAnsi="Arial" w:cs="Arial"/>
                <w:sz w:val="22"/>
                <w:szCs w:val="22"/>
              </w:rPr>
            </w:pPr>
          </w:p>
        </w:tc>
        <w:tc>
          <w:tcPr>
            <w:tcW w:w="810" w:type="dxa"/>
          </w:tcPr>
          <w:p w14:paraId="4EBC1CDA" w14:textId="77777777" w:rsidR="00E53C1E" w:rsidRPr="00B95350" w:rsidRDefault="00E53C1E" w:rsidP="00732490">
            <w:pPr>
              <w:pStyle w:val="NoSpacing"/>
              <w:jc w:val="center"/>
              <w:rPr>
                <w:rFonts w:ascii="Arial" w:hAnsi="Arial" w:cs="Arial"/>
                <w:sz w:val="22"/>
                <w:szCs w:val="22"/>
              </w:rPr>
            </w:pPr>
          </w:p>
        </w:tc>
      </w:tr>
      <w:tr w:rsidR="009F42D8" w:rsidRPr="00B24B01" w14:paraId="6ED53A1C" w14:textId="77777777" w:rsidTr="00A376D6">
        <w:tc>
          <w:tcPr>
            <w:tcW w:w="8118" w:type="dxa"/>
            <w:vAlign w:val="center"/>
          </w:tcPr>
          <w:p w14:paraId="55319B3B" w14:textId="77777777" w:rsidR="009F42D8" w:rsidRPr="0028261C" w:rsidRDefault="009F42D8" w:rsidP="006B5A87">
            <w:pPr>
              <w:pStyle w:val="NoSpacing"/>
              <w:spacing w:line="276" w:lineRule="auto"/>
              <w:rPr>
                <w:rFonts w:ascii="Arial" w:hAnsi="Arial" w:cs="Arial"/>
              </w:rPr>
            </w:pPr>
            <w:r w:rsidRPr="0028261C">
              <w:rPr>
                <w:rFonts w:ascii="Arial" w:hAnsi="Arial" w:cs="Arial"/>
                <w:sz w:val="22"/>
              </w:rPr>
              <w:t>The mu</w:t>
            </w:r>
            <w:r w:rsidR="00F454B0">
              <w:rPr>
                <w:rFonts w:ascii="Arial" w:hAnsi="Arial" w:cs="Arial"/>
                <w:sz w:val="22"/>
              </w:rPr>
              <w:t>seum complies with local, state and federal laws, codes</w:t>
            </w:r>
            <w:r w:rsidRPr="0028261C">
              <w:rPr>
                <w:rFonts w:ascii="Arial" w:hAnsi="Arial" w:cs="Arial"/>
                <w:sz w:val="22"/>
              </w:rPr>
              <w:t xml:space="preserve"> and regulations applicabl</w:t>
            </w:r>
            <w:r w:rsidR="00F454B0">
              <w:rPr>
                <w:rFonts w:ascii="Arial" w:hAnsi="Arial" w:cs="Arial"/>
                <w:sz w:val="22"/>
              </w:rPr>
              <w:t>e to its facilities, operations</w:t>
            </w:r>
            <w:r w:rsidRPr="0028261C">
              <w:rPr>
                <w:rFonts w:ascii="Arial" w:hAnsi="Arial" w:cs="Arial"/>
                <w:sz w:val="22"/>
              </w:rPr>
              <w:t xml:space="preserve"> and administration.</w:t>
            </w:r>
            <w:r w:rsidRPr="0028261C" w:rsidDel="005677EA">
              <w:rPr>
                <w:rFonts w:ascii="Arial" w:hAnsi="Arial" w:cs="Arial"/>
                <w:sz w:val="22"/>
              </w:rPr>
              <w:t xml:space="preserve"> </w:t>
            </w:r>
          </w:p>
        </w:tc>
        <w:tc>
          <w:tcPr>
            <w:tcW w:w="720" w:type="dxa"/>
          </w:tcPr>
          <w:p w14:paraId="6B1D05AA" w14:textId="77777777" w:rsidR="009F42D8" w:rsidRPr="00B95350" w:rsidRDefault="009F42D8" w:rsidP="00732490">
            <w:pPr>
              <w:pStyle w:val="NoSpacing"/>
              <w:jc w:val="center"/>
              <w:rPr>
                <w:rFonts w:ascii="Arial" w:hAnsi="Arial" w:cs="Arial"/>
                <w:sz w:val="22"/>
                <w:szCs w:val="22"/>
              </w:rPr>
            </w:pPr>
          </w:p>
        </w:tc>
        <w:tc>
          <w:tcPr>
            <w:tcW w:w="810" w:type="dxa"/>
          </w:tcPr>
          <w:p w14:paraId="536F45CA" w14:textId="77777777" w:rsidR="009F42D8" w:rsidRPr="00B95350" w:rsidRDefault="009F42D8" w:rsidP="00732490">
            <w:pPr>
              <w:pStyle w:val="NoSpacing"/>
              <w:jc w:val="center"/>
              <w:rPr>
                <w:rFonts w:ascii="Arial" w:hAnsi="Arial" w:cs="Arial"/>
                <w:sz w:val="22"/>
                <w:szCs w:val="22"/>
              </w:rPr>
            </w:pPr>
          </w:p>
        </w:tc>
      </w:tr>
    </w:tbl>
    <w:p w14:paraId="05233B50" w14:textId="77777777" w:rsidR="0079581B" w:rsidRDefault="006B5A87" w:rsidP="006B5A87">
      <w:pPr>
        <w:tabs>
          <w:tab w:val="left" w:pos="7305"/>
        </w:tabs>
        <w:rPr>
          <w:rFonts w:cs="Arial"/>
          <w:b/>
        </w:rPr>
      </w:pPr>
      <w:r>
        <w:rPr>
          <w:rFonts w:cs="Arial"/>
          <w:b/>
        </w:rPr>
        <w:tab/>
      </w:r>
    </w:p>
    <w:p w14:paraId="2C5DCF39" w14:textId="77777777" w:rsidR="00102BB9" w:rsidRDefault="00102BB9" w:rsidP="006D002B">
      <w:pPr>
        <w:rPr>
          <w:rFonts w:cs="Arial"/>
          <w:b/>
        </w:rPr>
      </w:pPr>
    </w:p>
    <w:p w14:paraId="25E37CB9" w14:textId="77777777" w:rsidR="006D002B" w:rsidRPr="00BD0849" w:rsidRDefault="0079581B" w:rsidP="006D002B">
      <w:pPr>
        <w:rPr>
          <w:rFonts w:cs="Arial"/>
          <w:b/>
          <w:u w:val="single"/>
        </w:rPr>
      </w:pPr>
      <w:r w:rsidRPr="00BD0849">
        <w:rPr>
          <w:rFonts w:cs="Arial"/>
          <w:b/>
          <w:u w:val="single"/>
        </w:rPr>
        <w:t>Overall</w:t>
      </w:r>
      <w:r w:rsidR="00587332" w:rsidRPr="00BD0849">
        <w:rPr>
          <w:rFonts w:cs="Arial"/>
          <w:b/>
          <w:u w:val="single"/>
        </w:rPr>
        <w:t xml:space="preserve"> Summary</w:t>
      </w:r>
      <w:r w:rsidRPr="00BD0849">
        <w:rPr>
          <w:rFonts w:cs="Arial"/>
          <w:b/>
          <w:u w:val="single"/>
        </w:rPr>
        <w:t>: Organizational Health</w:t>
      </w:r>
    </w:p>
    <w:p w14:paraId="233495D5" w14:textId="77777777" w:rsidR="00D62029" w:rsidRPr="00034A0D" w:rsidRDefault="00D62029" w:rsidP="00D62029">
      <w:pPr>
        <w:rPr>
          <w:rFonts w:cs="Arial"/>
          <w:b/>
        </w:rPr>
      </w:pPr>
    </w:p>
    <w:p w14:paraId="3364D0F0" w14:textId="77777777" w:rsidR="009D140D" w:rsidRDefault="009D140D" w:rsidP="009D140D">
      <w:pPr>
        <w:pStyle w:val="ListParagraph"/>
        <w:rPr>
          <w:rFonts w:ascii="Arial" w:hAnsi="Arial" w:cs="Arial"/>
        </w:rPr>
      </w:pPr>
    </w:p>
    <w:p w14:paraId="3DB068BF" w14:textId="77777777" w:rsidR="00BD0849" w:rsidRPr="00144BDF" w:rsidRDefault="00BD0849" w:rsidP="00BD0849">
      <w:pPr>
        <w:pStyle w:val="ListParagraph"/>
        <w:rPr>
          <w:rFonts w:ascii="Arial" w:hAnsi="Arial" w:cs="Arial"/>
          <w:b/>
        </w:rPr>
      </w:pPr>
      <w:r w:rsidRPr="00144BDF">
        <w:rPr>
          <w:rFonts w:ascii="Arial" w:hAnsi="Arial" w:cs="Arial"/>
          <w:b/>
        </w:rPr>
        <w:t>Major Concerns:</w:t>
      </w:r>
    </w:p>
    <w:p w14:paraId="33AF2DE5" w14:textId="77777777" w:rsidR="00BD0849" w:rsidRDefault="00BD0849" w:rsidP="00BD0849">
      <w:pPr>
        <w:pStyle w:val="ListParagraph"/>
        <w:rPr>
          <w:rFonts w:ascii="Arial" w:hAnsi="Arial" w:cs="Arial"/>
        </w:rPr>
      </w:pPr>
    </w:p>
    <w:p w14:paraId="6280811B" w14:textId="77777777" w:rsidR="00BD0849" w:rsidRDefault="00BD0849" w:rsidP="00BD0849">
      <w:pPr>
        <w:pStyle w:val="ListParagraph"/>
        <w:rPr>
          <w:rFonts w:ascii="Arial" w:hAnsi="Arial" w:cs="Arial"/>
          <w:b/>
        </w:rPr>
      </w:pPr>
    </w:p>
    <w:p w14:paraId="76E5DD9E" w14:textId="77777777" w:rsidR="00BD0849" w:rsidRPr="00144BDF" w:rsidRDefault="00BD0849" w:rsidP="00BD0849">
      <w:pPr>
        <w:pStyle w:val="ListParagraph"/>
        <w:rPr>
          <w:rFonts w:ascii="Arial" w:hAnsi="Arial" w:cs="Arial"/>
          <w:b/>
        </w:rPr>
      </w:pPr>
      <w:r w:rsidRPr="00144BDF">
        <w:rPr>
          <w:rFonts w:ascii="Arial" w:hAnsi="Arial" w:cs="Arial"/>
          <w:b/>
        </w:rPr>
        <w:t>Minor Concerns:</w:t>
      </w:r>
    </w:p>
    <w:p w14:paraId="6B73FD6B" w14:textId="77777777" w:rsidR="00BD0849" w:rsidRDefault="00BD0849" w:rsidP="00BD0849">
      <w:pPr>
        <w:pStyle w:val="ListParagraph"/>
        <w:rPr>
          <w:rFonts w:ascii="Arial" w:hAnsi="Arial" w:cs="Arial"/>
        </w:rPr>
      </w:pPr>
    </w:p>
    <w:p w14:paraId="5BCDD7FF" w14:textId="77777777" w:rsidR="00BD0849" w:rsidRDefault="00BD0849" w:rsidP="00BD0849">
      <w:pPr>
        <w:pStyle w:val="ListParagraph"/>
        <w:rPr>
          <w:rFonts w:ascii="Arial" w:hAnsi="Arial" w:cs="Arial"/>
          <w:b/>
        </w:rPr>
      </w:pPr>
    </w:p>
    <w:p w14:paraId="02E441A9" w14:textId="77777777" w:rsidR="00BD0849" w:rsidRPr="00144BDF" w:rsidRDefault="00BD0849" w:rsidP="00BD0849">
      <w:pPr>
        <w:pStyle w:val="ListParagraph"/>
        <w:rPr>
          <w:rFonts w:ascii="Arial" w:hAnsi="Arial" w:cs="Arial"/>
          <w:b/>
        </w:rPr>
      </w:pPr>
      <w:r w:rsidRPr="00144BDF">
        <w:rPr>
          <w:rFonts w:ascii="Arial" w:hAnsi="Arial" w:cs="Arial"/>
          <w:b/>
        </w:rPr>
        <w:t xml:space="preserve">Exemplary Practices: </w:t>
      </w:r>
    </w:p>
    <w:p w14:paraId="09B792B7" w14:textId="77777777" w:rsidR="00BD0849" w:rsidRDefault="00BD0849" w:rsidP="00BD0849">
      <w:pPr>
        <w:pStyle w:val="ListParagraph"/>
        <w:rPr>
          <w:rFonts w:ascii="Arial" w:hAnsi="Arial" w:cs="Arial"/>
        </w:rPr>
      </w:pPr>
    </w:p>
    <w:p w14:paraId="6284314D" w14:textId="77777777" w:rsidR="00BD0849" w:rsidRDefault="00BD0849" w:rsidP="00BD0849">
      <w:pPr>
        <w:pStyle w:val="ListParagraph"/>
        <w:rPr>
          <w:rFonts w:ascii="Arial" w:hAnsi="Arial" w:cs="Arial"/>
        </w:rPr>
      </w:pPr>
    </w:p>
    <w:p w14:paraId="04643800" w14:textId="77777777" w:rsidR="00BD0849" w:rsidRDefault="00BD0849" w:rsidP="00BD0849">
      <w:pPr>
        <w:pStyle w:val="ListParagraph"/>
        <w:rPr>
          <w:rFonts w:ascii="Arial" w:hAnsi="Arial" w:cs="Arial"/>
        </w:rPr>
      </w:pPr>
    </w:p>
    <w:p w14:paraId="13C504CF" w14:textId="77777777" w:rsidR="00BD0849" w:rsidRPr="00144BDF" w:rsidRDefault="00BD0849" w:rsidP="00BD0849">
      <w:pPr>
        <w:pStyle w:val="ListParagraph"/>
        <w:rPr>
          <w:rFonts w:ascii="Arial" w:hAnsi="Arial" w:cs="Arial"/>
          <w:b/>
        </w:rPr>
      </w:pPr>
      <w:r w:rsidRPr="00144BDF">
        <w:rPr>
          <w:rFonts w:ascii="Arial" w:hAnsi="Arial" w:cs="Arial"/>
          <w:b/>
        </w:rPr>
        <w:t>If the museum noted any areas of change in the Self-Study, comment on how well the museum has handled them or is preparing for them.</w:t>
      </w:r>
    </w:p>
    <w:p w14:paraId="08564482" w14:textId="77777777" w:rsidR="00BD0849" w:rsidRDefault="00BD0849" w:rsidP="00A47590">
      <w:pPr>
        <w:tabs>
          <w:tab w:val="left" w:pos="1816"/>
        </w:tabs>
        <w:rPr>
          <w:rFonts w:cs="Arial"/>
        </w:rPr>
      </w:pPr>
    </w:p>
    <w:p w14:paraId="708ED164" w14:textId="77777777" w:rsidR="00D62029" w:rsidRDefault="00D62029" w:rsidP="008F199B">
      <w:pPr>
        <w:pStyle w:val="ListParagraph"/>
        <w:rPr>
          <w:rFonts w:ascii="Arial" w:hAnsi="Arial" w:cs="Arial"/>
        </w:rPr>
      </w:pPr>
    </w:p>
    <w:p w14:paraId="60A86244" w14:textId="1B026E6B" w:rsidR="008D1A60" w:rsidRPr="00F25E01" w:rsidRDefault="00FF60A4" w:rsidP="00F25E01">
      <w:pPr>
        <w:pStyle w:val="ListParagraph"/>
        <w:rPr>
          <w:rFonts w:cs="Arial"/>
          <w:b/>
        </w:rPr>
      </w:pPr>
      <w:r>
        <w:rPr>
          <w:rFonts w:ascii="Arial" w:hAnsi="Arial" w:cs="Arial"/>
          <w:b/>
        </w:rPr>
        <w:t>Other comments (optional)</w:t>
      </w:r>
      <w:r w:rsidR="0063547E">
        <w:rPr>
          <w:rFonts w:ascii="Arial" w:hAnsi="Arial" w:cs="Arial"/>
          <w:b/>
        </w:rPr>
        <w:br w:type="page"/>
      </w:r>
    </w:p>
    <w:p w14:paraId="36CEB40E" w14:textId="77777777" w:rsidR="007D0979" w:rsidRPr="00F22CFB" w:rsidRDefault="000B0EF6" w:rsidP="003A53A6">
      <w:pPr>
        <w:pStyle w:val="Heading5"/>
        <w:ind w:left="0"/>
        <w:rPr>
          <w:szCs w:val="28"/>
        </w:rPr>
      </w:pPr>
      <w:r w:rsidRPr="00F22CFB">
        <w:rPr>
          <w:szCs w:val="28"/>
        </w:rPr>
        <w:lastRenderedPageBreak/>
        <w:t>Concluding Narrative</w:t>
      </w:r>
    </w:p>
    <w:p w14:paraId="32DE3F66" w14:textId="77777777" w:rsidR="00774865" w:rsidRPr="00436E2E" w:rsidRDefault="00774865" w:rsidP="00774865">
      <w:pPr>
        <w:pStyle w:val="Heading8"/>
      </w:pPr>
    </w:p>
    <w:p w14:paraId="1332FC62" w14:textId="2078995E" w:rsidR="00D53D57" w:rsidRPr="00436E2E" w:rsidRDefault="00ED143E" w:rsidP="00436E2E">
      <w:pPr>
        <w:pStyle w:val="ListParagraph"/>
        <w:numPr>
          <w:ilvl w:val="0"/>
          <w:numId w:val="27"/>
        </w:numPr>
        <w:rPr>
          <w:rFonts w:ascii="Arial" w:hAnsi="Arial" w:cs="Arial"/>
        </w:rPr>
      </w:pPr>
      <w:r w:rsidRPr="00436E2E">
        <w:rPr>
          <w:rFonts w:ascii="Arial" w:hAnsi="Arial" w:cs="Arial"/>
        </w:rPr>
        <w:t>Summarize your</w:t>
      </w:r>
      <w:r w:rsidR="006E13E7" w:rsidRPr="00436E2E">
        <w:rPr>
          <w:rFonts w:ascii="Arial" w:hAnsi="Arial" w:cs="Arial"/>
        </w:rPr>
        <w:t xml:space="preserve"> overall impression of the museum.</w:t>
      </w:r>
      <w:r w:rsidR="008D265D" w:rsidRPr="00436E2E">
        <w:rPr>
          <w:rFonts w:ascii="Arial" w:hAnsi="Arial" w:cs="Arial"/>
        </w:rPr>
        <w:t xml:space="preserve"> Does it have the capacity, leadership and organizational culture and structure to</w:t>
      </w:r>
      <w:r w:rsidR="00D53D57" w:rsidRPr="00436E2E">
        <w:rPr>
          <w:rFonts w:ascii="Arial" w:hAnsi="Arial" w:cs="Arial"/>
        </w:rPr>
        <w:t>:</w:t>
      </w:r>
      <w:r w:rsidR="008D265D" w:rsidRPr="00436E2E">
        <w:rPr>
          <w:rFonts w:ascii="Arial" w:hAnsi="Arial" w:cs="Arial"/>
        </w:rPr>
        <w:t xml:space="preserve"> </w:t>
      </w:r>
    </w:p>
    <w:p w14:paraId="2608E44A" w14:textId="77777777" w:rsidR="00D53D57" w:rsidRPr="00436E2E" w:rsidRDefault="008D265D" w:rsidP="00F36FF8">
      <w:pPr>
        <w:pStyle w:val="ListParagraph"/>
        <w:numPr>
          <w:ilvl w:val="0"/>
          <w:numId w:val="17"/>
        </w:numPr>
        <w:rPr>
          <w:rFonts w:ascii="Arial" w:hAnsi="Arial" w:cs="Arial"/>
        </w:rPr>
      </w:pPr>
      <w:r w:rsidRPr="00436E2E">
        <w:rPr>
          <w:rFonts w:ascii="Arial" w:hAnsi="Arial" w:cs="Arial"/>
        </w:rPr>
        <w:t xml:space="preserve">continue to address any challenges that exist </w:t>
      </w:r>
    </w:p>
    <w:p w14:paraId="3E2AB690" w14:textId="77777777" w:rsidR="00D53D57" w:rsidRDefault="008D265D" w:rsidP="00F36FF8">
      <w:pPr>
        <w:pStyle w:val="ListParagraph"/>
        <w:numPr>
          <w:ilvl w:val="0"/>
          <w:numId w:val="17"/>
        </w:numPr>
        <w:rPr>
          <w:rFonts w:cs="Arial"/>
        </w:rPr>
      </w:pPr>
      <w:r w:rsidRPr="00D80D94">
        <w:rPr>
          <w:rFonts w:ascii="Arial" w:hAnsi="Arial" w:cs="Arial"/>
        </w:rPr>
        <w:t>fulfill its goals</w:t>
      </w:r>
    </w:p>
    <w:p w14:paraId="07AA7753" w14:textId="77777777" w:rsidR="00D53D57" w:rsidRDefault="008D265D" w:rsidP="00F36FF8">
      <w:pPr>
        <w:pStyle w:val="ListParagraph"/>
        <w:numPr>
          <w:ilvl w:val="0"/>
          <w:numId w:val="17"/>
        </w:numPr>
        <w:rPr>
          <w:rFonts w:cs="Arial"/>
        </w:rPr>
      </w:pPr>
      <w:r w:rsidRPr="00D80D94">
        <w:rPr>
          <w:rFonts w:ascii="Arial" w:hAnsi="Arial" w:cs="Arial"/>
        </w:rPr>
        <w:t>meet its educational mission</w:t>
      </w:r>
    </w:p>
    <w:p w14:paraId="31B069CB" w14:textId="5FB51D61" w:rsidR="00D53D57" w:rsidRDefault="008D265D" w:rsidP="00F36FF8">
      <w:pPr>
        <w:pStyle w:val="ListParagraph"/>
        <w:numPr>
          <w:ilvl w:val="0"/>
          <w:numId w:val="17"/>
        </w:numPr>
        <w:rPr>
          <w:rFonts w:cs="Arial"/>
        </w:rPr>
      </w:pPr>
      <w:r w:rsidRPr="00D80D94">
        <w:rPr>
          <w:rFonts w:ascii="Arial" w:hAnsi="Arial" w:cs="Arial"/>
        </w:rPr>
        <w:t xml:space="preserve">serve </w:t>
      </w:r>
      <w:r w:rsidR="00444C48">
        <w:rPr>
          <w:rFonts w:ascii="Arial" w:hAnsi="Arial" w:cs="Arial"/>
        </w:rPr>
        <w:t xml:space="preserve">a diverse </w:t>
      </w:r>
      <w:r w:rsidRPr="00D80D94">
        <w:rPr>
          <w:rFonts w:ascii="Arial" w:hAnsi="Arial" w:cs="Arial"/>
        </w:rPr>
        <w:t>public</w:t>
      </w:r>
    </w:p>
    <w:p w14:paraId="57D764E4" w14:textId="77777777" w:rsidR="00D53D57" w:rsidRPr="005D583A" w:rsidRDefault="008D265D" w:rsidP="00F36FF8">
      <w:pPr>
        <w:pStyle w:val="ListParagraph"/>
        <w:numPr>
          <w:ilvl w:val="0"/>
          <w:numId w:val="17"/>
        </w:numPr>
        <w:rPr>
          <w:rFonts w:cs="Arial"/>
        </w:rPr>
      </w:pPr>
      <w:r w:rsidRPr="00D80D94">
        <w:rPr>
          <w:rFonts w:ascii="Arial" w:hAnsi="Arial" w:cs="Arial"/>
        </w:rPr>
        <w:t>care for its collections</w:t>
      </w:r>
    </w:p>
    <w:p w14:paraId="7D4657FD" w14:textId="52000ADC" w:rsidR="00BA1EF2" w:rsidRPr="00436E2E" w:rsidRDefault="00F142A2" w:rsidP="00F36FF8">
      <w:pPr>
        <w:pStyle w:val="ListParagraph"/>
        <w:numPr>
          <w:ilvl w:val="0"/>
          <w:numId w:val="17"/>
        </w:numPr>
        <w:rPr>
          <w:rFonts w:cs="Arial"/>
        </w:rPr>
      </w:pPr>
      <w:r>
        <w:rPr>
          <w:rFonts w:ascii="Arial" w:hAnsi="Arial" w:cs="Arial"/>
        </w:rPr>
        <w:t>foster a positive and equitable working environment</w:t>
      </w:r>
    </w:p>
    <w:p w14:paraId="33E5D91D" w14:textId="1A36A3E8" w:rsidR="00436E2E" w:rsidRDefault="00436E2E" w:rsidP="00F36FF8">
      <w:pPr>
        <w:pStyle w:val="ListParagraph"/>
        <w:numPr>
          <w:ilvl w:val="0"/>
          <w:numId w:val="17"/>
        </w:numPr>
        <w:rPr>
          <w:rFonts w:cs="Arial"/>
        </w:rPr>
      </w:pPr>
      <w:r>
        <w:rPr>
          <w:rFonts w:ascii="Arial" w:hAnsi="Arial" w:cs="Arial"/>
        </w:rPr>
        <w:t xml:space="preserve">offer an accessible and inclusive experience </w:t>
      </w:r>
    </w:p>
    <w:p w14:paraId="0EAA8AF6" w14:textId="77777777" w:rsidR="00D53D57" w:rsidRDefault="008D265D" w:rsidP="00F36FF8">
      <w:pPr>
        <w:pStyle w:val="ListParagraph"/>
        <w:numPr>
          <w:ilvl w:val="0"/>
          <w:numId w:val="17"/>
        </w:numPr>
        <w:rPr>
          <w:rFonts w:cs="Arial"/>
        </w:rPr>
      </w:pPr>
      <w:r w:rsidRPr="00D80D94">
        <w:rPr>
          <w:rFonts w:ascii="Arial" w:hAnsi="Arial" w:cs="Arial"/>
        </w:rPr>
        <w:t xml:space="preserve">be a viable, sustainable organization for the foreseeable future </w:t>
      </w:r>
    </w:p>
    <w:p w14:paraId="3FA1B132" w14:textId="77777777" w:rsidR="00D53D57" w:rsidRDefault="00D53D57" w:rsidP="00D53D57">
      <w:pPr>
        <w:rPr>
          <w:rFonts w:cs="Arial"/>
        </w:rPr>
      </w:pPr>
    </w:p>
    <w:p w14:paraId="671B7D74" w14:textId="35DDBDBA" w:rsidR="00487280" w:rsidRPr="0063547E" w:rsidRDefault="00EE247C" w:rsidP="00487280">
      <w:pPr>
        <w:pStyle w:val="ListParagraph"/>
        <w:numPr>
          <w:ilvl w:val="0"/>
          <w:numId w:val="27"/>
        </w:numPr>
        <w:rPr>
          <w:rFonts w:ascii="Arial" w:hAnsi="Arial" w:cs="Arial"/>
        </w:rPr>
      </w:pPr>
      <w:r w:rsidRPr="0063547E">
        <w:rPr>
          <w:rFonts w:ascii="Arial" w:hAnsi="Arial" w:cs="Arial"/>
        </w:rPr>
        <w:t xml:space="preserve">Is the museum making </w:t>
      </w:r>
      <w:r w:rsidR="0063547E" w:rsidRPr="0063547E">
        <w:rPr>
          <w:rFonts w:ascii="Arial" w:hAnsi="Arial" w:cs="Arial"/>
        </w:rPr>
        <w:t>a positive</w:t>
      </w:r>
      <w:r w:rsidRPr="0063547E">
        <w:rPr>
          <w:rFonts w:ascii="Arial" w:hAnsi="Arial" w:cs="Arial"/>
        </w:rPr>
        <w:t xml:space="preserve"> </w:t>
      </w:r>
      <w:r w:rsidR="00ED143E" w:rsidRPr="0063547E">
        <w:rPr>
          <w:rFonts w:ascii="Arial" w:hAnsi="Arial" w:cs="Arial"/>
        </w:rPr>
        <w:t>impact</w:t>
      </w:r>
      <w:r w:rsidR="008F602B" w:rsidRPr="0063547E">
        <w:rPr>
          <w:rFonts w:ascii="Arial" w:hAnsi="Arial" w:cs="Arial"/>
        </w:rPr>
        <w:t xml:space="preserve"> on its </w:t>
      </w:r>
      <w:r w:rsidR="00444C48" w:rsidRPr="0063547E">
        <w:rPr>
          <w:rFonts w:ascii="Arial" w:hAnsi="Arial" w:cs="Arial"/>
        </w:rPr>
        <w:t xml:space="preserve">communities </w:t>
      </w:r>
      <w:r w:rsidR="008F602B" w:rsidRPr="0063547E">
        <w:rPr>
          <w:rFonts w:ascii="Arial" w:hAnsi="Arial" w:cs="Arial"/>
        </w:rPr>
        <w:t>(self-</w:t>
      </w:r>
      <w:r w:rsidR="00BA1EF2" w:rsidRPr="0063547E">
        <w:rPr>
          <w:rFonts w:ascii="Arial" w:hAnsi="Arial" w:cs="Arial"/>
        </w:rPr>
        <w:t xml:space="preserve">identified and </w:t>
      </w:r>
      <w:r w:rsidR="008F602B" w:rsidRPr="0063547E">
        <w:rPr>
          <w:rFonts w:ascii="Arial" w:hAnsi="Arial" w:cs="Arial"/>
        </w:rPr>
        <w:t>geographic)</w:t>
      </w:r>
      <w:r w:rsidR="003F409A" w:rsidRPr="0063547E">
        <w:rPr>
          <w:rFonts w:ascii="Arial" w:hAnsi="Arial" w:cs="Arial"/>
        </w:rPr>
        <w:t>,</w:t>
      </w:r>
      <w:r w:rsidR="008F602B" w:rsidRPr="0063547E">
        <w:rPr>
          <w:rFonts w:ascii="Arial" w:hAnsi="Arial" w:cs="Arial"/>
        </w:rPr>
        <w:t xml:space="preserve"> local education system, visitors (both physical and virtual)</w:t>
      </w:r>
      <w:r w:rsidR="005D583A" w:rsidRPr="0063547E">
        <w:rPr>
          <w:rFonts w:ascii="Arial" w:hAnsi="Arial" w:cs="Arial"/>
        </w:rPr>
        <w:t>,</w:t>
      </w:r>
      <w:r w:rsidR="008F602B" w:rsidRPr="0063547E">
        <w:rPr>
          <w:rFonts w:ascii="Arial" w:hAnsi="Arial" w:cs="Arial"/>
        </w:rPr>
        <w:t xml:space="preserve"> and</w:t>
      </w:r>
      <w:r w:rsidR="00EE0EE5" w:rsidRPr="0063547E">
        <w:rPr>
          <w:rFonts w:ascii="Arial" w:hAnsi="Arial" w:cs="Arial"/>
        </w:rPr>
        <w:t>/or</w:t>
      </w:r>
      <w:r w:rsidR="00B76027" w:rsidRPr="0063547E">
        <w:rPr>
          <w:rFonts w:ascii="Arial" w:hAnsi="Arial" w:cs="Arial"/>
        </w:rPr>
        <w:t xml:space="preserve"> the museum field as </w:t>
      </w:r>
      <w:r w:rsidRPr="0063547E">
        <w:rPr>
          <w:rFonts w:ascii="Arial" w:hAnsi="Arial" w:cs="Arial"/>
        </w:rPr>
        <w:t xml:space="preserve">a whole? </w:t>
      </w:r>
    </w:p>
    <w:p w14:paraId="6CFA620D" w14:textId="77777777" w:rsidR="00F3057A" w:rsidRDefault="00F3057A" w:rsidP="00D53D57">
      <w:pPr>
        <w:rPr>
          <w:rFonts w:cs="Arial"/>
        </w:rPr>
      </w:pPr>
    </w:p>
    <w:p w14:paraId="2787955C" w14:textId="183E395B" w:rsidR="002B3B1F" w:rsidRPr="00436E2E" w:rsidRDefault="00B76027" w:rsidP="00436E2E">
      <w:pPr>
        <w:pStyle w:val="ListParagraph"/>
        <w:numPr>
          <w:ilvl w:val="0"/>
          <w:numId w:val="27"/>
        </w:numPr>
        <w:rPr>
          <w:rFonts w:ascii="Arial" w:hAnsi="Arial" w:cs="Arial"/>
        </w:rPr>
      </w:pPr>
      <w:r w:rsidRPr="00436E2E">
        <w:rPr>
          <w:rFonts w:ascii="Arial" w:hAnsi="Arial" w:cs="Arial"/>
        </w:rPr>
        <w:t>Summarize the museum’s</w:t>
      </w:r>
      <w:r w:rsidR="008920FC" w:rsidRPr="00436E2E">
        <w:rPr>
          <w:rFonts w:ascii="Arial" w:hAnsi="Arial" w:cs="Arial"/>
        </w:rPr>
        <w:t xml:space="preserve"> gr</w:t>
      </w:r>
      <w:r w:rsidR="008F0C73" w:rsidRPr="00436E2E">
        <w:rPr>
          <w:rFonts w:ascii="Arial" w:hAnsi="Arial" w:cs="Arial"/>
        </w:rPr>
        <w:t>eatest strengths and weaknesses and p</w:t>
      </w:r>
      <w:r w:rsidR="008920FC" w:rsidRPr="00436E2E">
        <w:rPr>
          <w:rFonts w:ascii="Arial" w:hAnsi="Arial" w:cs="Arial"/>
        </w:rPr>
        <w:t xml:space="preserve">rovide any </w:t>
      </w:r>
      <w:r w:rsidR="00084995" w:rsidRPr="00436E2E">
        <w:rPr>
          <w:rFonts w:ascii="Arial" w:hAnsi="Arial" w:cs="Arial"/>
        </w:rPr>
        <w:t xml:space="preserve">other </w:t>
      </w:r>
      <w:r w:rsidR="002B3B1F" w:rsidRPr="00436E2E">
        <w:rPr>
          <w:rFonts w:ascii="Arial" w:hAnsi="Arial" w:cs="Arial"/>
        </w:rPr>
        <w:t xml:space="preserve">comments </w:t>
      </w:r>
      <w:r w:rsidR="008920FC" w:rsidRPr="00436E2E">
        <w:rPr>
          <w:rFonts w:ascii="Arial" w:hAnsi="Arial" w:cs="Arial"/>
        </w:rPr>
        <w:t xml:space="preserve">you </w:t>
      </w:r>
      <w:r w:rsidR="004E598A" w:rsidRPr="00436E2E">
        <w:rPr>
          <w:rFonts w:ascii="Arial" w:hAnsi="Arial" w:cs="Arial"/>
        </w:rPr>
        <w:t xml:space="preserve">want to share with the museum </w:t>
      </w:r>
      <w:r w:rsidR="002B3B1F" w:rsidRPr="00436E2E">
        <w:rPr>
          <w:rFonts w:ascii="Arial" w:hAnsi="Arial" w:cs="Arial"/>
        </w:rPr>
        <w:t xml:space="preserve">that are not captured </w:t>
      </w:r>
      <w:r w:rsidR="005D583A" w:rsidRPr="00436E2E">
        <w:rPr>
          <w:rFonts w:ascii="Arial" w:hAnsi="Arial" w:cs="Arial"/>
        </w:rPr>
        <w:t>elsewhere in</w:t>
      </w:r>
      <w:r w:rsidR="002B3B1F" w:rsidRPr="00436E2E">
        <w:rPr>
          <w:rFonts w:ascii="Arial" w:hAnsi="Arial" w:cs="Arial"/>
        </w:rPr>
        <w:t xml:space="preserve"> the Site Visit </w:t>
      </w:r>
      <w:r w:rsidR="00FE49FB" w:rsidRPr="00436E2E">
        <w:rPr>
          <w:rFonts w:ascii="Arial" w:hAnsi="Arial" w:cs="Arial"/>
        </w:rPr>
        <w:t>Report Form.</w:t>
      </w:r>
    </w:p>
    <w:p w14:paraId="1779B6ED" w14:textId="77777777" w:rsidR="00205FBE" w:rsidRPr="00205FBE" w:rsidRDefault="00205FBE" w:rsidP="00205FBE">
      <w:pPr>
        <w:pStyle w:val="NoSpacing"/>
        <w:spacing w:line="276" w:lineRule="auto"/>
        <w:rPr>
          <w:rFonts w:ascii="Arial" w:eastAsiaTheme="minorHAnsi" w:hAnsi="Arial" w:cs="Arial"/>
        </w:rPr>
      </w:pPr>
    </w:p>
    <w:p w14:paraId="336B6708" w14:textId="11D01D50" w:rsidR="00D53D57" w:rsidRPr="00A11C49" w:rsidRDefault="008B74BC" w:rsidP="00436E2E">
      <w:pPr>
        <w:pStyle w:val="ListParagraph"/>
        <w:numPr>
          <w:ilvl w:val="0"/>
          <w:numId w:val="27"/>
        </w:numPr>
        <w:rPr>
          <w:rFonts w:ascii="Arial" w:hAnsi="Arial" w:cs="Arial"/>
        </w:rPr>
      </w:pPr>
      <w:r w:rsidRPr="00A11C49">
        <w:rPr>
          <w:rFonts w:ascii="Arial" w:hAnsi="Arial" w:cs="Arial"/>
        </w:rPr>
        <w:t>If this is a reaccreditation review:</w:t>
      </w:r>
      <w:r w:rsidR="008C1CF5" w:rsidRPr="00A11C49">
        <w:rPr>
          <w:rFonts w:ascii="Arial" w:hAnsi="Arial" w:cs="Arial"/>
        </w:rPr>
        <w:t xml:space="preserve"> </w:t>
      </w:r>
    </w:p>
    <w:p w14:paraId="3A5C7BF1" w14:textId="77777777" w:rsidR="007D5894" w:rsidRPr="00305E53" w:rsidRDefault="007D5894" w:rsidP="00F36FF8">
      <w:pPr>
        <w:pStyle w:val="ListParagraph"/>
        <w:numPr>
          <w:ilvl w:val="0"/>
          <w:numId w:val="18"/>
        </w:numPr>
        <w:rPr>
          <w:rFonts w:ascii="Arial" w:hAnsi="Arial" w:cs="Arial"/>
        </w:rPr>
      </w:pPr>
      <w:r w:rsidRPr="00305E53">
        <w:rPr>
          <w:rFonts w:ascii="Arial" w:hAnsi="Arial" w:cs="Arial"/>
        </w:rPr>
        <w:t>Has the museum addressed any issues cited by the Accreditation Commission in its previous decision letter?</w:t>
      </w:r>
    </w:p>
    <w:p w14:paraId="090BA4D2" w14:textId="77777777" w:rsidR="007D5894" w:rsidRDefault="007D5894" w:rsidP="00F36FF8">
      <w:pPr>
        <w:pStyle w:val="ListParagraph"/>
        <w:numPr>
          <w:ilvl w:val="0"/>
          <w:numId w:val="18"/>
        </w:numPr>
        <w:rPr>
          <w:rFonts w:ascii="Arial" w:hAnsi="Arial" w:cs="Arial"/>
        </w:rPr>
      </w:pPr>
      <w:r w:rsidRPr="00305E53">
        <w:rPr>
          <w:rFonts w:ascii="Arial" w:hAnsi="Arial" w:cs="Arial"/>
        </w:rPr>
        <w:t xml:space="preserve">If you have not already done so, comment on any areas of change noted in the Self-Study and how well the museum </w:t>
      </w:r>
      <w:r>
        <w:rPr>
          <w:rFonts w:ascii="Arial" w:hAnsi="Arial" w:cs="Arial"/>
        </w:rPr>
        <w:t xml:space="preserve">has handled them or </w:t>
      </w:r>
      <w:r w:rsidRPr="00305E53">
        <w:rPr>
          <w:rFonts w:ascii="Arial" w:hAnsi="Arial" w:cs="Arial"/>
        </w:rPr>
        <w:t>is preparing for them</w:t>
      </w:r>
      <w:r>
        <w:rPr>
          <w:rFonts w:ascii="Arial" w:hAnsi="Arial" w:cs="Arial"/>
        </w:rPr>
        <w:t xml:space="preserve">. </w:t>
      </w:r>
    </w:p>
    <w:p w14:paraId="1EBEBEB8" w14:textId="09B913DD" w:rsidR="00D53D57" w:rsidRDefault="008C1CF5" w:rsidP="00F36FF8">
      <w:pPr>
        <w:pStyle w:val="ListParagraph"/>
        <w:numPr>
          <w:ilvl w:val="0"/>
          <w:numId w:val="18"/>
        </w:numPr>
        <w:rPr>
          <w:rFonts w:cs="Arial"/>
        </w:rPr>
      </w:pPr>
      <w:r w:rsidRPr="00D80D94">
        <w:rPr>
          <w:rFonts w:ascii="Arial" w:hAnsi="Arial" w:cs="Arial"/>
        </w:rPr>
        <w:t xml:space="preserve">Has the museum progressed or evolved as you would expect since the last review? </w:t>
      </w:r>
      <w:r w:rsidR="00436E2E">
        <w:rPr>
          <w:rFonts w:ascii="Arial" w:hAnsi="Arial" w:cs="Arial"/>
        </w:rPr>
        <w:t xml:space="preserve">If not, explain in what ways and what this could be attributable to. </w:t>
      </w:r>
      <w:r w:rsidRPr="00D80D94">
        <w:rPr>
          <w:rFonts w:ascii="Arial" w:hAnsi="Arial" w:cs="Arial"/>
        </w:rPr>
        <w:t xml:space="preserve"> </w:t>
      </w:r>
    </w:p>
    <w:p w14:paraId="16A755B0" w14:textId="77777777" w:rsidR="00CE1121" w:rsidRPr="00205FBE" w:rsidRDefault="00CE1121" w:rsidP="002429FA">
      <w:pPr>
        <w:pStyle w:val="NoSpacing"/>
        <w:rPr>
          <w:rFonts w:ascii="Arial" w:eastAsiaTheme="minorHAnsi" w:hAnsi="Arial" w:cs="Arial"/>
          <w:szCs w:val="20"/>
        </w:rPr>
      </w:pPr>
      <w:r w:rsidRPr="00205FBE">
        <w:rPr>
          <w:rFonts w:ascii="Arial" w:eastAsiaTheme="minorHAnsi" w:hAnsi="Arial" w:cs="Arial"/>
        </w:rPr>
        <w:br w:type="page"/>
      </w:r>
    </w:p>
    <w:p w14:paraId="0CBBA248" w14:textId="5586383C" w:rsidR="005F3F07" w:rsidRPr="0063547E" w:rsidRDefault="005F3F07" w:rsidP="00D3189B">
      <w:pPr>
        <w:pStyle w:val="ListParagraph"/>
        <w:ind w:left="360"/>
        <w:jc w:val="center"/>
        <w:rPr>
          <w:rFonts w:ascii="Arial" w:hAnsi="Arial" w:cs="Arial"/>
          <w:b/>
          <w:i/>
          <w:sz w:val="32"/>
          <w:szCs w:val="28"/>
        </w:rPr>
      </w:pPr>
      <w:r w:rsidRPr="0063547E">
        <w:rPr>
          <w:rFonts w:ascii="Arial" w:hAnsi="Arial" w:cs="Arial"/>
          <w:b/>
          <w:i/>
          <w:sz w:val="32"/>
          <w:szCs w:val="28"/>
        </w:rPr>
        <w:lastRenderedPageBreak/>
        <w:t>Optional</w:t>
      </w:r>
    </w:p>
    <w:p w14:paraId="154D6772" w14:textId="77777777" w:rsidR="005F3F07" w:rsidRDefault="005F3F07" w:rsidP="00D3189B">
      <w:pPr>
        <w:pStyle w:val="ListParagraph"/>
        <w:ind w:left="360"/>
        <w:jc w:val="center"/>
        <w:rPr>
          <w:rFonts w:ascii="Arial" w:hAnsi="Arial" w:cs="Arial"/>
          <w:b/>
          <w:sz w:val="32"/>
          <w:szCs w:val="28"/>
        </w:rPr>
      </w:pPr>
    </w:p>
    <w:p w14:paraId="2C8F074C" w14:textId="77777777" w:rsidR="00905D6A" w:rsidRPr="00F22CFB" w:rsidRDefault="007D5894" w:rsidP="00D3189B">
      <w:pPr>
        <w:pStyle w:val="ListParagraph"/>
        <w:ind w:left="360"/>
        <w:jc w:val="center"/>
        <w:rPr>
          <w:rFonts w:ascii="Arial" w:hAnsi="Arial" w:cs="Arial"/>
          <w:b/>
          <w:sz w:val="32"/>
          <w:szCs w:val="28"/>
        </w:rPr>
      </w:pPr>
      <w:r w:rsidRPr="00F22CFB">
        <w:rPr>
          <w:rFonts w:ascii="Arial" w:hAnsi="Arial" w:cs="Arial"/>
          <w:b/>
          <w:sz w:val="32"/>
          <w:szCs w:val="28"/>
        </w:rPr>
        <w:t>C</w:t>
      </w:r>
      <w:r w:rsidR="00CE1121" w:rsidRPr="00F22CFB">
        <w:rPr>
          <w:rFonts w:ascii="Arial" w:hAnsi="Arial" w:cs="Arial"/>
          <w:b/>
          <w:sz w:val="32"/>
          <w:szCs w:val="28"/>
        </w:rPr>
        <w:t xml:space="preserve">onfidential Advisory Comments </w:t>
      </w:r>
    </w:p>
    <w:p w14:paraId="0617B798" w14:textId="77777777" w:rsidR="00CE1121" w:rsidRPr="00F22CFB" w:rsidRDefault="006E411D" w:rsidP="00CE1121">
      <w:pPr>
        <w:pStyle w:val="ListParagraph"/>
        <w:ind w:left="360"/>
        <w:jc w:val="center"/>
        <w:rPr>
          <w:rFonts w:ascii="Arial" w:hAnsi="Arial" w:cs="Arial"/>
          <w:b/>
          <w:sz w:val="32"/>
          <w:szCs w:val="28"/>
        </w:rPr>
      </w:pPr>
      <w:r w:rsidRPr="00F22CFB">
        <w:rPr>
          <w:rFonts w:ascii="Arial" w:hAnsi="Arial" w:cs="Arial"/>
          <w:b/>
          <w:sz w:val="32"/>
          <w:szCs w:val="28"/>
        </w:rPr>
        <w:t>for</w:t>
      </w:r>
      <w:r w:rsidR="00905D6A" w:rsidRPr="00F22CFB">
        <w:rPr>
          <w:rFonts w:ascii="Arial" w:hAnsi="Arial" w:cs="Arial"/>
          <w:b/>
          <w:sz w:val="32"/>
          <w:szCs w:val="28"/>
        </w:rPr>
        <w:t xml:space="preserve"> the</w:t>
      </w:r>
      <w:r w:rsidR="00CE1121" w:rsidRPr="00F22CFB">
        <w:rPr>
          <w:rFonts w:ascii="Arial" w:hAnsi="Arial" w:cs="Arial"/>
          <w:b/>
          <w:sz w:val="32"/>
          <w:szCs w:val="28"/>
        </w:rPr>
        <w:t xml:space="preserve"> Accreditation Commission</w:t>
      </w:r>
    </w:p>
    <w:p w14:paraId="56EAF28C" w14:textId="77777777" w:rsidR="00CE1121" w:rsidRPr="00CE1121" w:rsidRDefault="00CE1121" w:rsidP="00CE1121">
      <w:pPr>
        <w:pStyle w:val="ListParagraph"/>
        <w:ind w:left="360"/>
        <w:jc w:val="center"/>
        <w:rPr>
          <w:rFonts w:ascii="Arial" w:hAnsi="Arial" w:cs="Arial"/>
          <w:sz w:val="24"/>
          <w:szCs w:val="24"/>
        </w:rPr>
      </w:pPr>
    </w:p>
    <w:p w14:paraId="0E67C4C5" w14:textId="77777777" w:rsidR="00D90C61" w:rsidRDefault="00C941E4" w:rsidP="00C941E4">
      <w:pPr>
        <w:pStyle w:val="Heading7"/>
      </w:pPr>
      <w:r>
        <w:t>THIS SECTION WILL NOT BE GIVEN TO THE MUSEUM</w:t>
      </w:r>
    </w:p>
    <w:p w14:paraId="3DF48039" w14:textId="77777777" w:rsidR="00C941E4" w:rsidRDefault="00C941E4" w:rsidP="00CE1121">
      <w:pPr>
        <w:rPr>
          <w:rFonts w:cs="Arial"/>
          <w:sz w:val="20"/>
          <w:szCs w:val="20"/>
        </w:rPr>
      </w:pPr>
    </w:p>
    <w:p w14:paraId="67E7EF8F" w14:textId="77777777" w:rsidR="0009633A" w:rsidRPr="00A36153" w:rsidRDefault="00CE1121" w:rsidP="00CE1121">
      <w:pPr>
        <w:rPr>
          <w:rFonts w:cs="Arial"/>
        </w:rPr>
      </w:pPr>
      <w:r w:rsidRPr="00A36153">
        <w:rPr>
          <w:rFonts w:cs="Arial"/>
        </w:rPr>
        <w:t>Visiting Co</w:t>
      </w:r>
      <w:r w:rsidR="00AD7C94">
        <w:rPr>
          <w:rFonts w:cs="Arial"/>
        </w:rPr>
        <w:t xml:space="preserve">mmittee Advisory Comments are: </w:t>
      </w:r>
    </w:p>
    <w:p w14:paraId="47DE2D85" w14:textId="77777777" w:rsidR="00CE1121" w:rsidRPr="00A36153" w:rsidRDefault="009E0DA9" w:rsidP="00F36FF8">
      <w:pPr>
        <w:pStyle w:val="ListParagraph"/>
        <w:numPr>
          <w:ilvl w:val="0"/>
          <w:numId w:val="5"/>
        </w:numPr>
        <w:rPr>
          <w:rFonts w:ascii="Arial" w:hAnsi="Arial" w:cs="Arial"/>
        </w:rPr>
      </w:pPr>
      <w:r>
        <w:rPr>
          <w:rFonts w:ascii="Arial" w:hAnsi="Arial" w:cs="Arial"/>
        </w:rPr>
        <w:t xml:space="preserve">Candid </w:t>
      </w:r>
      <w:r w:rsidR="00CE1121" w:rsidRPr="00A36153">
        <w:rPr>
          <w:rFonts w:ascii="Arial" w:hAnsi="Arial" w:cs="Arial"/>
        </w:rPr>
        <w:t>assessment</w:t>
      </w:r>
      <w:r w:rsidR="00AD7C94">
        <w:rPr>
          <w:rFonts w:ascii="Arial" w:hAnsi="Arial" w:cs="Arial"/>
        </w:rPr>
        <w:t xml:space="preserve">s </w:t>
      </w:r>
      <w:r w:rsidR="00CE1121" w:rsidRPr="00A36153">
        <w:rPr>
          <w:rFonts w:ascii="Arial" w:hAnsi="Arial" w:cs="Arial"/>
        </w:rPr>
        <w:t xml:space="preserve">of the museum’s overall </w:t>
      </w:r>
      <w:r w:rsidR="00650CB0">
        <w:rPr>
          <w:rFonts w:ascii="Arial" w:hAnsi="Arial" w:cs="Arial"/>
        </w:rPr>
        <w:t>professionalism</w:t>
      </w:r>
      <w:r w:rsidR="00CE1121" w:rsidRPr="00A36153">
        <w:rPr>
          <w:rFonts w:ascii="Arial" w:hAnsi="Arial" w:cs="Arial"/>
        </w:rPr>
        <w:t>, capacity and sustainability</w:t>
      </w:r>
    </w:p>
    <w:p w14:paraId="318528B9" w14:textId="77777777" w:rsidR="00AD7C94" w:rsidRDefault="009E0DA9" w:rsidP="00F36FF8">
      <w:pPr>
        <w:pStyle w:val="ListParagraph"/>
        <w:numPr>
          <w:ilvl w:val="0"/>
          <w:numId w:val="5"/>
        </w:numPr>
        <w:rPr>
          <w:rFonts w:ascii="Arial" w:hAnsi="Arial" w:cs="Arial"/>
        </w:rPr>
      </w:pPr>
      <w:r>
        <w:rPr>
          <w:rFonts w:ascii="Arial" w:hAnsi="Arial" w:cs="Arial"/>
        </w:rPr>
        <w:t>T</w:t>
      </w:r>
      <w:r w:rsidR="00CE1121" w:rsidRPr="00A36153">
        <w:rPr>
          <w:rFonts w:ascii="Arial" w:hAnsi="Arial" w:cs="Arial"/>
        </w:rPr>
        <w:t>hings you want the Commission to know bu</w:t>
      </w:r>
      <w:r>
        <w:rPr>
          <w:rFonts w:ascii="Arial" w:hAnsi="Arial" w:cs="Arial"/>
        </w:rPr>
        <w:t xml:space="preserve">t did not </w:t>
      </w:r>
      <w:r w:rsidR="00BB4B69">
        <w:rPr>
          <w:rFonts w:ascii="Arial" w:hAnsi="Arial" w:cs="Arial"/>
        </w:rPr>
        <w:t>want</w:t>
      </w:r>
      <w:r>
        <w:rPr>
          <w:rFonts w:ascii="Arial" w:hAnsi="Arial" w:cs="Arial"/>
        </w:rPr>
        <w:t xml:space="preserve"> to include</w:t>
      </w:r>
      <w:r w:rsidR="00AD7C94">
        <w:rPr>
          <w:rFonts w:ascii="Arial" w:hAnsi="Arial" w:cs="Arial"/>
        </w:rPr>
        <w:t xml:space="preserve"> in the report</w:t>
      </w:r>
    </w:p>
    <w:p w14:paraId="5C782024" w14:textId="77777777" w:rsidR="00CE1121" w:rsidRPr="00A36153" w:rsidRDefault="009E0DA9" w:rsidP="00F36FF8">
      <w:pPr>
        <w:pStyle w:val="ListParagraph"/>
        <w:numPr>
          <w:ilvl w:val="0"/>
          <w:numId w:val="5"/>
        </w:numPr>
        <w:rPr>
          <w:rFonts w:ascii="Arial" w:hAnsi="Arial" w:cs="Arial"/>
        </w:rPr>
      </w:pPr>
      <w:r>
        <w:rPr>
          <w:rFonts w:ascii="Arial" w:hAnsi="Arial" w:cs="Arial"/>
        </w:rPr>
        <w:t>Positive or n</w:t>
      </w:r>
      <w:r w:rsidR="00CE1121" w:rsidRPr="00A36153">
        <w:rPr>
          <w:rFonts w:ascii="Arial" w:hAnsi="Arial" w:cs="Arial"/>
        </w:rPr>
        <w:t>egative</w:t>
      </w:r>
      <w:r>
        <w:rPr>
          <w:rFonts w:ascii="Arial" w:hAnsi="Arial" w:cs="Arial"/>
        </w:rPr>
        <w:t xml:space="preserve"> points from</w:t>
      </w:r>
      <w:r w:rsidR="00CE1121" w:rsidRPr="00A36153">
        <w:rPr>
          <w:rFonts w:ascii="Arial" w:hAnsi="Arial" w:cs="Arial"/>
        </w:rPr>
        <w:t xml:space="preserve"> th</w:t>
      </w:r>
      <w:r w:rsidR="00AD7C94">
        <w:rPr>
          <w:rFonts w:ascii="Arial" w:hAnsi="Arial" w:cs="Arial"/>
        </w:rPr>
        <w:t>e report</w:t>
      </w:r>
      <w:r>
        <w:rPr>
          <w:rFonts w:ascii="Arial" w:hAnsi="Arial" w:cs="Arial"/>
        </w:rPr>
        <w:t xml:space="preserve"> that</w:t>
      </w:r>
      <w:r w:rsidR="00AD7C94">
        <w:rPr>
          <w:rFonts w:ascii="Arial" w:hAnsi="Arial" w:cs="Arial"/>
        </w:rPr>
        <w:t xml:space="preserve"> you</w:t>
      </w:r>
      <w:r>
        <w:rPr>
          <w:rFonts w:ascii="Arial" w:hAnsi="Arial" w:cs="Arial"/>
        </w:rPr>
        <w:t xml:space="preserve"> particularly</w:t>
      </w:r>
      <w:r w:rsidR="00AD7C94">
        <w:rPr>
          <w:rFonts w:ascii="Arial" w:hAnsi="Arial" w:cs="Arial"/>
        </w:rPr>
        <w:t xml:space="preserve"> want to emphasize</w:t>
      </w:r>
    </w:p>
    <w:p w14:paraId="0775E43E" w14:textId="77777777" w:rsidR="00CE1121" w:rsidRDefault="00BB4B69" w:rsidP="00F36FF8">
      <w:pPr>
        <w:pStyle w:val="ListParagraph"/>
        <w:numPr>
          <w:ilvl w:val="0"/>
          <w:numId w:val="5"/>
        </w:numPr>
        <w:rPr>
          <w:rFonts w:ascii="Arial" w:hAnsi="Arial" w:cs="Arial"/>
        </w:rPr>
      </w:pPr>
      <w:r>
        <w:rPr>
          <w:rFonts w:ascii="Arial" w:hAnsi="Arial" w:cs="Arial"/>
        </w:rPr>
        <w:t>C</w:t>
      </w:r>
      <w:r w:rsidR="00CE1121" w:rsidRPr="00A36153">
        <w:rPr>
          <w:rFonts w:ascii="Arial" w:hAnsi="Arial" w:cs="Arial"/>
        </w:rPr>
        <w:t xml:space="preserve">ritically important to the Accreditation Commission </w:t>
      </w:r>
      <w:r w:rsidR="00AD7C94">
        <w:rPr>
          <w:rFonts w:ascii="Arial" w:hAnsi="Arial" w:cs="Arial"/>
        </w:rPr>
        <w:t>to inform its decision-making</w:t>
      </w:r>
    </w:p>
    <w:p w14:paraId="50C1C5DC" w14:textId="77777777" w:rsidR="00EA4569" w:rsidRPr="00A36153" w:rsidRDefault="00EA4569" w:rsidP="00F36FF8">
      <w:pPr>
        <w:pStyle w:val="ListParagraph"/>
        <w:numPr>
          <w:ilvl w:val="0"/>
          <w:numId w:val="5"/>
        </w:numPr>
        <w:rPr>
          <w:rFonts w:ascii="Arial" w:hAnsi="Arial" w:cs="Arial"/>
        </w:rPr>
      </w:pPr>
      <w:r>
        <w:rPr>
          <w:rFonts w:ascii="Arial" w:hAnsi="Arial" w:cs="Arial"/>
        </w:rPr>
        <w:t>Brief</w:t>
      </w:r>
    </w:p>
    <w:p w14:paraId="34D070A0" w14:textId="77777777" w:rsidR="00CE1121" w:rsidRDefault="00CE1121" w:rsidP="008022B0">
      <w:pPr>
        <w:pStyle w:val="NoSpacing"/>
        <w:spacing w:line="276" w:lineRule="auto"/>
        <w:rPr>
          <w:rFonts w:ascii="Arial" w:eastAsiaTheme="minorHAnsi" w:hAnsi="Arial" w:cs="Arial"/>
        </w:rPr>
      </w:pPr>
    </w:p>
    <w:p w14:paraId="3B7D6C96" w14:textId="77777777" w:rsidR="000F7E41" w:rsidRDefault="000F7E41" w:rsidP="008022B0">
      <w:pPr>
        <w:pStyle w:val="NoSpacing"/>
        <w:spacing w:line="276" w:lineRule="auto"/>
        <w:rPr>
          <w:rFonts w:ascii="Arial" w:eastAsiaTheme="minorHAnsi" w:hAnsi="Arial" w:cs="Arial"/>
        </w:rPr>
      </w:pPr>
    </w:p>
    <w:p w14:paraId="55BB94C0" w14:textId="77777777" w:rsidR="00650CB0" w:rsidRPr="005B0D03" w:rsidRDefault="008A16DD" w:rsidP="005B0D03">
      <w:pPr>
        <w:spacing w:after="240"/>
        <w:rPr>
          <w:rFonts w:cs="Arial"/>
          <w:b/>
          <w:szCs w:val="18"/>
        </w:rPr>
      </w:pPr>
      <w:r w:rsidRPr="005B0D03">
        <w:rPr>
          <w:rFonts w:cs="Arial"/>
          <w:b/>
          <w:szCs w:val="18"/>
        </w:rPr>
        <w:t xml:space="preserve">Things to think about: </w:t>
      </w:r>
    </w:p>
    <w:p w14:paraId="184676EC" w14:textId="77777777" w:rsidR="004B7FB8" w:rsidRPr="0063547E" w:rsidRDefault="004B7FB8" w:rsidP="0063547E">
      <w:pPr>
        <w:pStyle w:val="ListParagraph"/>
        <w:numPr>
          <w:ilvl w:val="0"/>
          <w:numId w:val="28"/>
        </w:numPr>
        <w:ind w:left="360"/>
        <w:rPr>
          <w:rFonts w:ascii="Arial" w:hAnsi="Arial" w:cs="Arial"/>
        </w:rPr>
      </w:pPr>
      <w:r w:rsidRPr="0063547E">
        <w:rPr>
          <w:rFonts w:ascii="Arial" w:hAnsi="Arial" w:cs="Arial"/>
        </w:rPr>
        <w:t>Would you hold this up as a model for other museums? Why or why not?</w:t>
      </w:r>
    </w:p>
    <w:p w14:paraId="624D0829" w14:textId="77777777" w:rsidR="007135EF" w:rsidRPr="0063547E" w:rsidRDefault="007135EF" w:rsidP="0063547E">
      <w:pPr>
        <w:rPr>
          <w:rFonts w:cs="Arial"/>
        </w:rPr>
      </w:pPr>
    </w:p>
    <w:p w14:paraId="403EF139" w14:textId="77777777" w:rsidR="00CB4BAC" w:rsidRPr="0063547E" w:rsidRDefault="00CB4BAC" w:rsidP="0063547E">
      <w:pPr>
        <w:pStyle w:val="ListParagraph"/>
        <w:numPr>
          <w:ilvl w:val="0"/>
          <w:numId w:val="28"/>
        </w:numPr>
        <w:ind w:left="360"/>
        <w:rPr>
          <w:rFonts w:ascii="Arial" w:hAnsi="Arial" w:cs="Arial"/>
        </w:rPr>
      </w:pPr>
      <w:r w:rsidRPr="0063547E">
        <w:rPr>
          <w:rFonts w:ascii="Arial" w:hAnsi="Arial" w:cs="Arial"/>
        </w:rPr>
        <w:t>Think about the museum from the perspective of its various stakeholder groups:</w:t>
      </w:r>
    </w:p>
    <w:p w14:paraId="49B8F9DD" w14:textId="77777777" w:rsidR="004B7FB8" w:rsidRPr="0063547E" w:rsidRDefault="004B7FB8" w:rsidP="0063547E">
      <w:pPr>
        <w:pStyle w:val="ListParagraph"/>
        <w:numPr>
          <w:ilvl w:val="1"/>
          <w:numId w:val="28"/>
        </w:numPr>
        <w:ind w:left="720"/>
        <w:rPr>
          <w:rFonts w:ascii="Arial" w:hAnsi="Arial" w:cs="Arial"/>
        </w:rPr>
      </w:pPr>
      <w:r w:rsidRPr="0063547E">
        <w:rPr>
          <w:rFonts w:ascii="Arial" w:hAnsi="Arial" w:cs="Arial"/>
        </w:rPr>
        <w:t>If you were a significant donor, how likely would you be to donate funds to this museum?</w:t>
      </w:r>
    </w:p>
    <w:p w14:paraId="58566B2D" w14:textId="77777777" w:rsidR="004B7FB8" w:rsidRPr="0063547E" w:rsidRDefault="004B7FB8" w:rsidP="0063547E">
      <w:pPr>
        <w:pStyle w:val="ListParagraph"/>
        <w:numPr>
          <w:ilvl w:val="1"/>
          <w:numId w:val="28"/>
        </w:numPr>
        <w:ind w:left="720"/>
        <w:rPr>
          <w:rFonts w:ascii="Arial" w:hAnsi="Arial" w:cs="Arial"/>
        </w:rPr>
      </w:pPr>
      <w:r w:rsidRPr="0063547E">
        <w:rPr>
          <w:rFonts w:ascii="Arial" w:hAnsi="Arial" w:cs="Arial"/>
        </w:rPr>
        <w:t>If you were a prospective job applicant</w:t>
      </w:r>
      <w:r w:rsidR="007D5894" w:rsidRPr="0063547E">
        <w:rPr>
          <w:rFonts w:ascii="Arial" w:hAnsi="Arial" w:cs="Arial"/>
        </w:rPr>
        <w:t>,</w:t>
      </w:r>
      <w:r w:rsidRPr="0063547E">
        <w:rPr>
          <w:rFonts w:ascii="Arial" w:hAnsi="Arial" w:cs="Arial"/>
        </w:rPr>
        <w:t xml:space="preserve"> would you want to work here?</w:t>
      </w:r>
    </w:p>
    <w:p w14:paraId="065A79AA" w14:textId="77777777" w:rsidR="004B7FB8" w:rsidRPr="0063547E" w:rsidRDefault="004B7FB8" w:rsidP="0063547E">
      <w:pPr>
        <w:pStyle w:val="ListParagraph"/>
        <w:numPr>
          <w:ilvl w:val="1"/>
          <w:numId w:val="28"/>
        </w:numPr>
        <w:ind w:left="720"/>
        <w:rPr>
          <w:rFonts w:ascii="Arial" w:hAnsi="Arial" w:cs="Arial"/>
        </w:rPr>
      </w:pPr>
      <w:r w:rsidRPr="0063547E">
        <w:rPr>
          <w:rFonts w:ascii="Arial" w:hAnsi="Arial" w:cs="Arial"/>
        </w:rPr>
        <w:t>If you were an elementary school teacher, how likely would you be to take a class on a fieldtrip to this museum?</w:t>
      </w:r>
    </w:p>
    <w:p w14:paraId="57FA19D7" w14:textId="77777777" w:rsidR="004B7FB8" w:rsidRPr="0063547E" w:rsidRDefault="004B7FB8" w:rsidP="0063547E">
      <w:pPr>
        <w:pStyle w:val="ListParagraph"/>
        <w:numPr>
          <w:ilvl w:val="1"/>
          <w:numId w:val="28"/>
        </w:numPr>
        <w:ind w:left="720"/>
        <w:rPr>
          <w:rFonts w:ascii="Arial" w:hAnsi="Arial" w:cs="Arial"/>
        </w:rPr>
      </w:pPr>
      <w:r w:rsidRPr="0063547E">
        <w:rPr>
          <w:rFonts w:ascii="Arial" w:hAnsi="Arial" w:cs="Arial"/>
        </w:rPr>
        <w:t>If the museum were to close today and never reopen would anyone care?</w:t>
      </w:r>
    </w:p>
    <w:p w14:paraId="30BE37F4" w14:textId="77777777" w:rsidR="007135EF" w:rsidRPr="0063547E" w:rsidRDefault="007135EF" w:rsidP="00D65515">
      <w:pPr>
        <w:rPr>
          <w:rFonts w:cs="Arial"/>
        </w:rPr>
      </w:pPr>
    </w:p>
    <w:p w14:paraId="4439A424" w14:textId="5F2C2C77" w:rsidR="00DA3C55" w:rsidRPr="004508DD" w:rsidRDefault="00DA3C55" w:rsidP="0063547E">
      <w:pPr>
        <w:pStyle w:val="ListParagraph"/>
        <w:numPr>
          <w:ilvl w:val="0"/>
          <w:numId w:val="29"/>
        </w:numPr>
        <w:ind w:left="360"/>
        <w:rPr>
          <w:rFonts w:ascii="Arial" w:hAnsi="Arial" w:cs="Arial"/>
        </w:rPr>
      </w:pPr>
      <w:r w:rsidRPr="004508DD">
        <w:rPr>
          <w:rFonts w:ascii="Arial" w:hAnsi="Arial" w:cs="Arial"/>
        </w:rPr>
        <w:t>Is the museum appropriately aware of/addressing current issues in the field</w:t>
      </w:r>
      <w:r w:rsidR="004508DD" w:rsidRPr="004508DD">
        <w:rPr>
          <w:rFonts w:ascii="Arial" w:hAnsi="Arial" w:cs="Arial"/>
        </w:rPr>
        <w:t>?</w:t>
      </w:r>
    </w:p>
    <w:p w14:paraId="725AD3F7" w14:textId="77777777" w:rsidR="00DA3C55" w:rsidRPr="0063547E" w:rsidRDefault="00DA3C55" w:rsidP="0063547E">
      <w:pPr>
        <w:rPr>
          <w:rFonts w:cs="Arial"/>
        </w:rPr>
      </w:pPr>
    </w:p>
    <w:p w14:paraId="0C75663B" w14:textId="77777777" w:rsidR="005B1701" w:rsidRPr="0063547E" w:rsidRDefault="004B7FB8" w:rsidP="0063547E">
      <w:pPr>
        <w:pStyle w:val="ListParagraph"/>
        <w:numPr>
          <w:ilvl w:val="0"/>
          <w:numId w:val="29"/>
        </w:numPr>
        <w:ind w:left="360"/>
        <w:rPr>
          <w:rFonts w:ascii="Arial" w:hAnsi="Arial" w:cs="Arial"/>
        </w:rPr>
      </w:pPr>
      <w:r w:rsidRPr="0063547E">
        <w:rPr>
          <w:rFonts w:ascii="Arial" w:hAnsi="Arial" w:cs="Arial"/>
        </w:rPr>
        <w:t xml:space="preserve">Is there anything else that </w:t>
      </w:r>
      <w:r w:rsidR="00650CB0" w:rsidRPr="0063547E">
        <w:rPr>
          <w:rFonts w:ascii="Arial" w:hAnsi="Arial" w:cs="Arial"/>
        </w:rPr>
        <w:t>wa</w:t>
      </w:r>
      <w:r w:rsidRPr="0063547E">
        <w:rPr>
          <w:rFonts w:ascii="Arial" w:hAnsi="Arial" w:cs="Arial"/>
        </w:rPr>
        <w:t>s not captured in t</w:t>
      </w:r>
      <w:r w:rsidR="00AF3922" w:rsidRPr="0063547E">
        <w:rPr>
          <w:rFonts w:ascii="Arial" w:hAnsi="Arial" w:cs="Arial"/>
        </w:rPr>
        <w:t xml:space="preserve">he </w:t>
      </w:r>
      <w:r w:rsidR="00293C31" w:rsidRPr="0063547E">
        <w:rPr>
          <w:rFonts w:ascii="Arial" w:hAnsi="Arial" w:cs="Arial"/>
        </w:rPr>
        <w:t xml:space="preserve">Site Visit </w:t>
      </w:r>
      <w:r w:rsidR="00BB4B69" w:rsidRPr="0063547E">
        <w:rPr>
          <w:rFonts w:ascii="Arial" w:hAnsi="Arial" w:cs="Arial"/>
        </w:rPr>
        <w:t>Report Form</w:t>
      </w:r>
      <w:r w:rsidR="00AF3922" w:rsidRPr="0063547E">
        <w:rPr>
          <w:rFonts w:ascii="Arial" w:hAnsi="Arial" w:cs="Arial"/>
        </w:rPr>
        <w:t xml:space="preserve"> that you feel is essential for</w:t>
      </w:r>
      <w:r w:rsidRPr="0063547E">
        <w:rPr>
          <w:rFonts w:ascii="Arial" w:hAnsi="Arial" w:cs="Arial"/>
        </w:rPr>
        <w:t xml:space="preserve"> the Accreditation Commission to know?</w:t>
      </w:r>
    </w:p>
    <w:p w14:paraId="0EDFB011" w14:textId="77777777" w:rsidR="005B1701" w:rsidRPr="00A36153" w:rsidRDefault="005B1701">
      <w:pPr>
        <w:rPr>
          <w:rFonts w:cs="Arial"/>
        </w:rPr>
      </w:pPr>
    </w:p>
    <w:sectPr w:rsidR="005B1701" w:rsidRPr="00A36153" w:rsidSect="0063547E">
      <w:headerReference w:type="even" r:id="rId8"/>
      <w:headerReference w:type="default" r:id="rId9"/>
      <w:footerReference w:type="even" r:id="rId10"/>
      <w:footerReference w:type="default" r:id="rId11"/>
      <w:headerReference w:type="first" r:id="rId12"/>
      <w:footerReference w:type="first" r:id="rId13"/>
      <w:pgSz w:w="12240" w:h="15840" w:code="1"/>
      <w:pgMar w:top="990" w:right="1440" w:bottom="1080" w:left="1440" w:header="720" w:footer="18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03D64" w14:textId="77777777" w:rsidR="00A701E5" w:rsidRDefault="00A701E5" w:rsidP="003B3774">
      <w:pPr>
        <w:spacing w:line="240" w:lineRule="auto"/>
      </w:pPr>
      <w:r>
        <w:separator/>
      </w:r>
    </w:p>
  </w:endnote>
  <w:endnote w:type="continuationSeparator" w:id="0">
    <w:p w14:paraId="4550EA6E" w14:textId="77777777" w:rsidR="00A701E5" w:rsidRDefault="00A701E5" w:rsidP="003B3774">
      <w:pPr>
        <w:spacing w:line="240" w:lineRule="auto"/>
      </w:pPr>
      <w:r>
        <w:continuationSeparator/>
      </w:r>
    </w:p>
  </w:endnote>
  <w:endnote w:type="continuationNotice" w:id="1">
    <w:p w14:paraId="112DC8F4" w14:textId="77777777" w:rsidR="00A701E5" w:rsidRDefault="00A701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panose1 w:val="00000000000000000000"/>
    <w:charset w:val="00"/>
    <w:family w:val="swiss"/>
    <w:notTrueType/>
    <w:pitch w:val="default"/>
    <w:sig w:usb0="00000003" w:usb1="00000000" w:usb2="00000000" w:usb3="00000000" w:csb0="00000001" w:csb1="00000000"/>
  </w:font>
  <w:font w:name="Zapf Dingbats ITC">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818F" w14:textId="77777777" w:rsidR="008F1B01" w:rsidRDefault="008F1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79320699"/>
      <w:docPartObj>
        <w:docPartGallery w:val="Page Numbers (Bottom of Page)"/>
        <w:docPartUnique/>
      </w:docPartObj>
    </w:sdtPr>
    <w:sdtEndPr>
      <w:rPr>
        <w:i/>
        <w:noProof/>
      </w:rPr>
    </w:sdtEndPr>
    <w:sdtContent>
      <w:p w14:paraId="1967AB46" w14:textId="77777777" w:rsidR="00E66081" w:rsidRPr="00B4131C" w:rsidRDefault="00E66081">
        <w:pPr>
          <w:pStyle w:val="Footer"/>
          <w:jc w:val="center"/>
          <w:rPr>
            <w:noProof/>
            <w:sz w:val="20"/>
            <w:szCs w:val="20"/>
          </w:rPr>
        </w:pPr>
        <w:r w:rsidRPr="00B4131C">
          <w:rPr>
            <w:sz w:val="20"/>
            <w:szCs w:val="20"/>
          </w:rPr>
          <w:fldChar w:fldCharType="begin"/>
        </w:r>
        <w:r w:rsidRPr="00B4131C">
          <w:rPr>
            <w:sz w:val="20"/>
            <w:szCs w:val="20"/>
          </w:rPr>
          <w:instrText xml:space="preserve"> PAGE   \* MERGEFORMAT </w:instrText>
        </w:r>
        <w:r w:rsidRPr="00B4131C">
          <w:rPr>
            <w:sz w:val="20"/>
            <w:szCs w:val="20"/>
          </w:rPr>
          <w:fldChar w:fldCharType="separate"/>
        </w:r>
        <w:r w:rsidR="00A11C49">
          <w:rPr>
            <w:noProof/>
            <w:sz w:val="20"/>
            <w:szCs w:val="20"/>
          </w:rPr>
          <w:t>15</w:t>
        </w:r>
        <w:r w:rsidRPr="00B4131C">
          <w:rPr>
            <w:noProof/>
            <w:sz w:val="20"/>
            <w:szCs w:val="20"/>
          </w:rPr>
          <w:fldChar w:fldCharType="end"/>
        </w:r>
      </w:p>
      <w:p w14:paraId="4E3A338F" w14:textId="45EB7F84" w:rsidR="00E66081" w:rsidRPr="00B4131C" w:rsidRDefault="00E66081" w:rsidP="002D375A">
        <w:pPr>
          <w:pStyle w:val="Footer"/>
          <w:jc w:val="right"/>
          <w:rPr>
            <w:i/>
            <w:sz w:val="20"/>
            <w:szCs w:val="20"/>
          </w:rPr>
        </w:pPr>
        <w:r w:rsidRPr="00B4131C">
          <w:rPr>
            <w:i/>
            <w:noProof/>
            <w:sz w:val="20"/>
            <w:szCs w:val="20"/>
          </w:rPr>
          <w:t xml:space="preserve">Rev </w:t>
        </w:r>
        <w:r w:rsidR="00605306">
          <w:rPr>
            <w:i/>
            <w:noProof/>
            <w:sz w:val="20"/>
            <w:szCs w:val="20"/>
          </w:rPr>
          <w:t>1/2</w:t>
        </w:r>
        <w:r w:rsidR="00A41912">
          <w:rPr>
            <w:i/>
            <w:noProof/>
            <w:sz w:val="20"/>
            <w:szCs w:val="20"/>
          </w:rPr>
          <w:t>6</w:t>
        </w:r>
      </w:p>
    </w:sdtContent>
  </w:sdt>
  <w:p w14:paraId="29D8E3C5" w14:textId="77777777" w:rsidR="00E66081" w:rsidRDefault="00E66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026E" w14:textId="77777777" w:rsidR="00E66081" w:rsidRPr="003A4FE3" w:rsidRDefault="00E66081" w:rsidP="00D3744D">
    <w:pPr>
      <w:pStyle w:val="Footer"/>
      <w:ind w:left="-720"/>
    </w:pPr>
    <w:r>
      <w:rPr>
        <w:noProof/>
      </w:rPr>
      <w:drawing>
        <wp:inline distT="0" distB="0" distL="0" distR="0" wp14:anchorId="2F5028AA" wp14:editId="3134D6CD">
          <wp:extent cx="5934075" cy="333375"/>
          <wp:effectExtent l="0" t="0" r="9525" b="9525"/>
          <wp:docPr id="10" name="Picture 10" descr="Return address_Crys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ddress_Crys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3333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5F1BC" w14:textId="77777777" w:rsidR="00A701E5" w:rsidRDefault="00A701E5" w:rsidP="003B3774">
      <w:pPr>
        <w:spacing w:line="240" w:lineRule="auto"/>
      </w:pPr>
      <w:r>
        <w:separator/>
      </w:r>
    </w:p>
  </w:footnote>
  <w:footnote w:type="continuationSeparator" w:id="0">
    <w:p w14:paraId="0F726B37" w14:textId="77777777" w:rsidR="00A701E5" w:rsidRDefault="00A701E5" w:rsidP="003B3774">
      <w:pPr>
        <w:spacing w:line="240" w:lineRule="auto"/>
      </w:pPr>
      <w:r>
        <w:continuationSeparator/>
      </w:r>
    </w:p>
  </w:footnote>
  <w:footnote w:type="continuationNotice" w:id="1">
    <w:p w14:paraId="7F65A6DE" w14:textId="77777777" w:rsidR="00A701E5" w:rsidRDefault="00A701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D1B7" w14:textId="77777777" w:rsidR="008F1B01" w:rsidRDefault="008F1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ABD9" w14:textId="77777777" w:rsidR="00E66081" w:rsidRDefault="00E66081">
    <w:pPr>
      <w:pStyle w:val="Header"/>
    </w:pPr>
  </w:p>
  <w:p w14:paraId="39E96BB0" w14:textId="77777777" w:rsidR="00E66081" w:rsidRDefault="00E660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DCDD" w14:textId="77777777" w:rsidR="00E66081" w:rsidRDefault="00E66081">
    <w:pPr>
      <w:pStyle w:val="Header"/>
    </w:pPr>
    <w:r>
      <w:rPr>
        <w:noProof/>
      </w:rPr>
      <w:drawing>
        <wp:anchor distT="0" distB="0" distL="114300" distR="114300" simplePos="0" relativeHeight="251658240" behindDoc="0" locked="0" layoutInCell="1" allowOverlap="1" wp14:anchorId="42F22381" wp14:editId="5E48F0F1">
          <wp:simplePos x="0" y="0"/>
          <wp:positionH relativeFrom="column">
            <wp:posOffset>-857250</wp:posOffset>
          </wp:positionH>
          <wp:positionV relativeFrom="paragraph">
            <wp:posOffset>-400050</wp:posOffset>
          </wp:positionV>
          <wp:extent cx="7200265" cy="1428750"/>
          <wp:effectExtent l="0" t="0" r="63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1428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56B"/>
    <w:multiLevelType w:val="hybridMultilevel"/>
    <w:tmpl w:val="D3F62C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F9389F"/>
    <w:multiLevelType w:val="hybridMultilevel"/>
    <w:tmpl w:val="014E7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C0B16"/>
    <w:multiLevelType w:val="hybridMultilevel"/>
    <w:tmpl w:val="B3E04A98"/>
    <w:lvl w:ilvl="0" w:tplc="37FAC338">
      <w:start w:val="2"/>
      <w:numFmt w:val="decimal"/>
      <w:lvlText w:val="%1."/>
      <w:lvlJc w:val="left"/>
      <w:pPr>
        <w:ind w:left="360" w:hanging="360"/>
      </w:pPr>
      <w:rPr>
        <w:rFonts w:ascii="Arial" w:hAnsi="Arial" w:cs="Arial" w:hint="default"/>
        <w:b/>
        <w:i w:val="0"/>
        <w:sz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130FB3"/>
    <w:multiLevelType w:val="hybridMultilevel"/>
    <w:tmpl w:val="CEB8F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CE6E39"/>
    <w:multiLevelType w:val="hybridMultilevel"/>
    <w:tmpl w:val="7D2EC17C"/>
    <w:lvl w:ilvl="0" w:tplc="2FCAE45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E5432"/>
    <w:multiLevelType w:val="hybridMultilevel"/>
    <w:tmpl w:val="7124CCA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A2E325A"/>
    <w:multiLevelType w:val="hybridMultilevel"/>
    <w:tmpl w:val="AF607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A57B57"/>
    <w:multiLevelType w:val="hybridMultilevel"/>
    <w:tmpl w:val="1A0CB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B4126F"/>
    <w:multiLevelType w:val="hybridMultilevel"/>
    <w:tmpl w:val="3C9E06D4"/>
    <w:lvl w:ilvl="0" w:tplc="0409000F">
      <w:start w:val="1"/>
      <w:numFmt w:val="decimal"/>
      <w:lvlText w:val="%1."/>
      <w:lvlJc w:val="left"/>
      <w:pPr>
        <w:ind w:left="720" w:hanging="360"/>
      </w:pPr>
      <w:rPr>
        <w:rFonts w:hint="default"/>
        <w:b w:val="0"/>
        <w:i w:val="0"/>
        <w:sz w:val="24"/>
        <w:u w:val="none"/>
      </w:rPr>
    </w:lvl>
    <w:lvl w:ilvl="1" w:tplc="1AFA518A">
      <w:start w:val="1"/>
      <w:numFmt w:val="bullet"/>
      <w:lvlText w:val=""/>
      <w:lvlJc w:val="left"/>
      <w:pPr>
        <w:ind w:left="153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C20F5"/>
    <w:multiLevelType w:val="hybridMultilevel"/>
    <w:tmpl w:val="23AE1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300113"/>
    <w:multiLevelType w:val="hybridMultilevel"/>
    <w:tmpl w:val="E0C8D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24DAF"/>
    <w:multiLevelType w:val="hybridMultilevel"/>
    <w:tmpl w:val="F384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AE2B33"/>
    <w:multiLevelType w:val="hybridMultilevel"/>
    <w:tmpl w:val="BCC4445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B8E740D"/>
    <w:multiLevelType w:val="hybridMultilevel"/>
    <w:tmpl w:val="E1C26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552C49"/>
    <w:multiLevelType w:val="hybridMultilevel"/>
    <w:tmpl w:val="F5403C52"/>
    <w:lvl w:ilvl="0" w:tplc="68A286A8">
      <w:start w:val="1"/>
      <w:numFmt w:val="decimal"/>
      <w:lvlText w:val="%1."/>
      <w:lvlJc w:val="left"/>
      <w:pPr>
        <w:ind w:left="360" w:hanging="360"/>
      </w:pPr>
      <w:rPr>
        <w:rFonts w:ascii="Arial" w:hAnsi="Arial" w:cs="Arial" w:hint="default"/>
        <w:b/>
        <w:i w:val="0"/>
        <w:sz w:val="22"/>
        <w:u w:val="none"/>
      </w:rPr>
    </w:lvl>
    <w:lvl w:ilvl="1" w:tplc="2C203B08">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95065"/>
    <w:multiLevelType w:val="hybridMultilevel"/>
    <w:tmpl w:val="BF0CDEBE"/>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4D9F1E15"/>
    <w:multiLevelType w:val="hybridMultilevel"/>
    <w:tmpl w:val="81F29970"/>
    <w:lvl w:ilvl="0" w:tplc="4E2AFD28">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FF5A43"/>
    <w:multiLevelType w:val="hybridMultilevel"/>
    <w:tmpl w:val="FFB44BC8"/>
    <w:lvl w:ilvl="0" w:tplc="2FCAE4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812B8"/>
    <w:multiLevelType w:val="hybridMultilevel"/>
    <w:tmpl w:val="923EDAE0"/>
    <w:lvl w:ilvl="0" w:tplc="B50ACBD2">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E047E1"/>
    <w:multiLevelType w:val="hybridMultilevel"/>
    <w:tmpl w:val="DB46A81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A204540"/>
    <w:multiLevelType w:val="hybridMultilevel"/>
    <w:tmpl w:val="A2D8EAFA"/>
    <w:lvl w:ilvl="0" w:tplc="1D9A02E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7750C"/>
    <w:multiLevelType w:val="hybridMultilevel"/>
    <w:tmpl w:val="58FAF6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44E4F0A"/>
    <w:multiLevelType w:val="hybridMultilevel"/>
    <w:tmpl w:val="F94C6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C2E6511"/>
    <w:multiLevelType w:val="hybridMultilevel"/>
    <w:tmpl w:val="7AFEE7A8"/>
    <w:lvl w:ilvl="0" w:tplc="2F1A77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25601"/>
    <w:multiLevelType w:val="hybridMultilevel"/>
    <w:tmpl w:val="8954C352"/>
    <w:lvl w:ilvl="0" w:tplc="AB36D6C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1F05BF7"/>
    <w:multiLevelType w:val="hybridMultilevel"/>
    <w:tmpl w:val="AFEA4E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A75420"/>
    <w:multiLevelType w:val="hybridMultilevel"/>
    <w:tmpl w:val="3A24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B033BF"/>
    <w:multiLevelType w:val="hybridMultilevel"/>
    <w:tmpl w:val="510CC1A0"/>
    <w:lvl w:ilvl="0" w:tplc="37FAC338">
      <w:start w:val="2"/>
      <w:numFmt w:val="decimal"/>
      <w:lvlText w:val="%1."/>
      <w:lvlJc w:val="left"/>
      <w:pPr>
        <w:ind w:left="360" w:hanging="360"/>
      </w:pPr>
      <w:rPr>
        <w:rFonts w:ascii="Arial" w:hAnsi="Arial" w:cs="Arial" w:hint="default"/>
        <w:b/>
        <w:i w:val="0"/>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72905"/>
    <w:multiLevelType w:val="hybridMultilevel"/>
    <w:tmpl w:val="FB78B566"/>
    <w:lvl w:ilvl="0" w:tplc="AD9E1F0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05956798">
    <w:abstractNumId w:val="8"/>
  </w:num>
  <w:num w:numId="2" w16cid:durableId="1542210232">
    <w:abstractNumId w:val="9"/>
  </w:num>
  <w:num w:numId="3" w16cid:durableId="807434134">
    <w:abstractNumId w:val="24"/>
  </w:num>
  <w:num w:numId="4" w16cid:durableId="1668748647">
    <w:abstractNumId w:val="28"/>
  </w:num>
  <w:num w:numId="5" w16cid:durableId="1805655643">
    <w:abstractNumId w:val="6"/>
  </w:num>
  <w:num w:numId="6" w16cid:durableId="1102530535">
    <w:abstractNumId w:val="2"/>
  </w:num>
  <w:num w:numId="7" w16cid:durableId="1435323419">
    <w:abstractNumId w:val="14"/>
  </w:num>
  <w:num w:numId="8" w16cid:durableId="1275400675">
    <w:abstractNumId w:val="27"/>
  </w:num>
  <w:num w:numId="9" w16cid:durableId="947005852">
    <w:abstractNumId w:val="4"/>
  </w:num>
  <w:num w:numId="10" w16cid:durableId="1591348770">
    <w:abstractNumId w:val="17"/>
  </w:num>
  <w:num w:numId="11" w16cid:durableId="182014667">
    <w:abstractNumId w:val="23"/>
  </w:num>
  <w:num w:numId="12" w16cid:durableId="1046487579">
    <w:abstractNumId w:val="22"/>
  </w:num>
  <w:num w:numId="13" w16cid:durableId="2117746985">
    <w:abstractNumId w:val="0"/>
  </w:num>
  <w:num w:numId="14" w16cid:durableId="1070662097">
    <w:abstractNumId w:val="19"/>
  </w:num>
  <w:num w:numId="15" w16cid:durableId="1756513561">
    <w:abstractNumId w:val="21"/>
  </w:num>
  <w:num w:numId="16" w16cid:durableId="792556257">
    <w:abstractNumId w:val="15"/>
  </w:num>
  <w:num w:numId="17" w16cid:durableId="555973043">
    <w:abstractNumId w:val="11"/>
  </w:num>
  <w:num w:numId="18" w16cid:durableId="508180359">
    <w:abstractNumId w:val="26"/>
  </w:num>
  <w:num w:numId="19" w16cid:durableId="1887596583">
    <w:abstractNumId w:val="7"/>
  </w:num>
  <w:num w:numId="20" w16cid:durableId="627469258">
    <w:abstractNumId w:val="12"/>
  </w:num>
  <w:num w:numId="21" w16cid:durableId="2094742113">
    <w:abstractNumId w:val="25"/>
  </w:num>
  <w:num w:numId="22" w16cid:durableId="721441994">
    <w:abstractNumId w:val="5"/>
  </w:num>
  <w:num w:numId="23" w16cid:durableId="1349871864">
    <w:abstractNumId w:val="3"/>
  </w:num>
  <w:num w:numId="24" w16cid:durableId="1558928815">
    <w:abstractNumId w:val="20"/>
  </w:num>
  <w:num w:numId="25" w16cid:durableId="436409933">
    <w:abstractNumId w:val="13"/>
  </w:num>
  <w:num w:numId="26" w16cid:durableId="405684550">
    <w:abstractNumId w:val="18"/>
  </w:num>
  <w:num w:numId="27" w16cid:durableId="2140761138">
    <w:abstractNumId w:val="16"/>
  </w:num>
  <w:num w:numId="28" w16cid:durableId="1900818883">
    <w:abstractNumId w:val="1"/>
  </w:num>
  <w:num w:numId="29" w16cid:durableId="547105707">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4AD"/>
    <w:rsid w:val="000008A1"/>
    <w:rsid w:val="000012B9"/>
    <w:rsid w:val="00013130"/>
    <w:rsid w:val="0001419B"/>
    <w:rsid w:val="00021FFE"/>
    <w:rsid w:val="0002478D"/>
    <w:rsid w:val="000273BF"/>
    <w:rsid w:val="00030B3A"/>
    <w:rsid w:val="00031527"/>
    <w:rsid w:val="000322DA"/>
    <w:rsid w:val="000342CD"/>
    <w:rsid w:val="00034A0D"/>
    <w:rsid w:val="000370DB"/>
    <w:rsid w:val="00040386"/>
    <w:rsid w:val="00043C6E"/>
    <w:rsid w:val="000512E7"/>
    <w:rsid w:val="00051C61"/>
    <w:rsid w:val="00051D9F"/>
    <w:rsid w:val="000523CB"/>
    <w:rsid w:val="00052D3B"/>
    <w:rsid w:val="00053060"/>
    <w:rsid w:val="000532DD"/>
    <w:rsid w:val="00055C50"/>
    <w:rsid w:val="00056927"/>
    <w:rsid w:val="00056DD2"/>
    <w:rsid w:val="00056E40"/>
    <w:rsid w:val="000626EC"/>
    <w:rsid w:val="000633D4"/>
    <w:rsid w:val="000702FD"/>
    <w:rsid w:val="00072A1E"/>
    <w:rsid w:val="00073C4F"/>
    <w:rsid w:val="000779D4"/>
    <w:rsid w:val="00081B11"/>
    <w:rsid w:val="0008390B"/>
    <w:rsid w:val="0008479C"/>
    <w:rsid w:val="00084995"/>
    <w:rsid w:val="00085599"/>
    <w:rsid w:val="0008775B"/>
    <w:rsid w:val="00087785"/>
    <w:rsid w:val="000909E3"/>
    <w:rsid w:val="000921C2"/>
    <w:rsid w:val="00092526"/>
    <w:rsid w:val="00094491"/>
    <w:rsid w:val="00096089"/>
    <w:rsid w:val="0009633A"/>
    <w:rsid w:val="00096D8F"/>
    <w:rsid w:val="000977A5"/>
    <w:rsid w:val="000A5106"/>
    <w:rsid w:val="000B0EF6"/>
    <w:rsid w:val="000B5FD5"/>
    <w:rsid w:val="000B634D"/>
    <w:rsid w:val="000C2A91"/>
    <w:rsid w:val="000C2B73"/>
    <w:rsid w:val="000C3977"/>
    <w:rsid w:val="000C440C"/>
    <w:rsid w:val="000D047C"/>
    <w:rsid w:val="000D1DCA"/>
    <w:rsid w:val="000D275C"/>
    <w:rsid w:val="000D37C0"/>
    <w:rsid w:val="000D3F1C"/>
    <w:rsid w:val="000D49D1"/>
    <w:rsid w:val="000D65E3"/>
    <w:rsid w:val="000E14AE"/>
    <w:rsid w:val="000E1B61"/>
    <w:rsid w:val="000F0C19"/>
    <w:rsid w:val="000F7C25"/>
    <w:rsid w:val="000F7E41"/>
    <w:rsid w:val="00100537"/>
    <w:rsid w:val="00100864"/>
    <w:rsid w:val="00102BB9"/>
    <w:rsid w:val="0010353B"/>
    <w:rsid w:val="00106EC1"/>
    <w:rsid w:val="00107069"/>
    <w:rsid w:val="0011115D"/>
    <w:rsid w:val="0011265C"/>
    <w:rsid w:val="00114574"/>
    <w:rsid w:val="0012381E"/>
    <w:rsid w:val="001249D5"/>
    <w:rsid w:val="00124F8A"/>
    <w:rsid w:val="001250CA"/>
    <w:rsid w:val="00132338"/>
    <w:rsid w:val="0013302F"/>
    <w:rsid w:val="001335A2"/>
    <w:rsid w:val="00134181"/>
    <w:rsid w:val="001341EF"/>
    <w:rsid w:val="00135F8A"/>
    <w:rsid w:val="001369D9"/>
    <w:rsid w:val="00137D90"/>
    <w:rsid w:val="00140127"/>
    <w:rsid w:val="00141C97"/>
    <w:rsid w:val="00146285"/>
    <w:rsid w:val="00151BD3"/>
    <w:rsid w:val="001526C0"/>
    <w:rsid w:val="001528B7"/>
    <w:rsid w:val="00153410"/>
    <w:rsid w:val="00153A02"/>
    <w:rsid w:val="0016255E"/>
    <w:rsid w:val="0016282E"/>
    <w:rsid w:val="00162A44"/>
    <w:rsid w:val="00165608"/>
    <w:rsid w:val="0016572D"/>
    <w:rsid w:val="00165EC2"/>
    <w:rsid w:val="00167974"/>
    <w:rsid w:val="00170991"/>
    <w:rsid w:val="001760A0"/>
    <w:rsid w:val="00177406"/>
    <w:rsid w:val="001817AC"/>
    <w:rsid w:val="00187AAA"/>
    <w:rsid w:val="00190780"/>
    <w:rsid w:val="00193361"/>
    <w:rsid w:val="0019447B"/>
    <w:rsid w:val="00195DC7"/>
    <w:rsid w:val="001A08F9"/>
    <w:rsid w:val="001A0C1B"/>
    <w:rsid w:val="001A1AF2"/>
    <w:rsid w:val="001A3D91"/>
    <w:rsid w:val="001A7D7E"/>
    <w:rsid w:val="001B26CF"/>
    <w:rsid w:val="001B32E4"/>
    <w:rsid w:val="001B4428"/>
    <w:rsid w:val="001B48F1"/>
    <w:rsid w:val="001B5726"/>
    <w:rsid w:val="001C095F"/>
    <w:rsid w:val="001C2667"/>
    <w:rsid w:val="001C6775"/>
    <w:rsid w:val="001D0519"/>
    <w:rsid w:val="001D18B0"/>
    <w:rsid w:val="001E2813"/>
    <w:rsid w:val="001E40D0"/>
    <w:rsid w:val="001E6369"/>
    <w:rsid w:val="001E76AF"/>
    <w:rsid w:val="001F071E"/>
    <w:rsid w:val="001F3A75"/>
    <w:rsid w:val="001F45ED"/>
    <w:rsid w:val="001F6E09"/>
    <w:rsid w:val="001F71A2"/>
    <w:rsid w:val="0020021C"/>
    <w:rsid w:val="00202CE0"/>
    <w:rsid w:val="00205486"/>
    <w:rsid w:val="00205DCF"/>
    <w:rsid w:val="00205FBE"/>
    <w:rsid w:val="00207ACA"/>
    <w:rsid w:val="00211ABD"/>
    <w:rsid w:val="00211D43"/>
    <w:rsid w:val="00212AF3"/>
    <w:rsid w:val="002163BB"/>
    <w:rsid w:val="00222A7F"/>
    <w:rsid w:val="00222DA9"/>
    <w:rsid w:val="002231CA"/>
    <w:rsid w:val="002261CF"/>
    <w:rsid w:val="002344E2"/>
    <w:rsid w:val="0023678A"/>
    <w:rsid w:val="00236A26"/>
    <w:rsid w:val="00236D23"/>
    <w:rsid w:val="00240A97"/>
    <w:rsid w:val="00241C5B"/>
    <w:rsid w:val="002429FA"/>
    <w:rsid w:val="00244A75"/>
    <w:rsid w:val="00244E2D"/>
    <w:rsid w:val="00246C8D"/>
    <w:rsid w:val="0025114A"/>
    <w:rsid w:val="00251BE1"/>
    <w:rsid w:val="002546B0"/>
    <w:rsid w:val="0025712B"/>
    <w:rsid w:val="0025786B"/>
    <w:rsid w:val="00257F45"/>
    <w:rsid w:val="00261C80"/>
    <w:rsid w:val="002624FE"/>
    <w:rsid w:val="00272275"/>
    <w:rsid w:val="0027340B"/>
    <w:rsid w:val="0027735B"/>
    <w:rsid w:val="002773D9"/>
    <w:rsid w:val="00280A9A"/>
    <w:rsid w:val="0028261C"/>
    <w:rsid w:val="002829B6"/>
    <w:rsid w:val="002844C0"/>
    <w:rsid w:val="00285538"/>
    <w:rsid w:val="0029008E"/>
    <w:rsid w:val="0029032A"/>
    <w:rsid w:val="00293C31"/>
    <w:rsid w:val="002964FA"/>
    <w:rsid w:val="002A3D2E"/>
    <w:rsid w:val="002A46A4"/>
    <w:rsid w:val="002A4913"/>
    <w:rsid w:val="002B325D"/>
    <w:rsid w:val="002B3B1F"/>
    <w:rsid w:val="002B41F2"/>
    <w:rsid w:val="002B5E83"/>
    <w:rsid w:val="002B60A7"/>
    <w:rsid w:val="002B6C4B"/>
    <w:rsid w:val="002C0A16"/>
    <w:rsid w:val="002C1B21"/>
    <w:rsid w:val="002C3B0C"/>
    <w:rsid w:val="002D0BB5"/>
    <w:rsid w:val="002D375A"/>
    <w:rsid w:val="002D4432"/>
    <w:rsid w:val="002D4ACC"/>
    <w:rsid w:val="002D5FF4"/>
    <w:rsid w:val="002E0331"/>
    <w:rsid w:val="002E23AE"/>
    <w:rsid w:val="002E2459"/>
    <w:rsid w:val="002E6E15"/>
    <w:rsid w:val="002E7BD6"/>
    <w:rsid w:val="002E7CFD"/>
    <w:rsid w:val="002F08DB"/>
    <w:rsid w:val="002F2193"/>
    <w:rsid w:val="002F3CEF"/>
    <w:rsid w:val="002F56F8"/>
    <w:rsid w:val="002F64C3"/>
    <w:rsid w:val="002F687B"/>
    <w:rsid w:val="002F6C0A"/>
    <w:rsid w:val="0030129D"/>
    <w:rsid w:val="003019EB"/>
    <w:rsid w:val="00303B9B"/>
    <w:rsid w:val="003077A8"/>
    <w:rsid w:val="00315AC8"/>
    <w:rsid w:val="00317E38"/>
    <w:rsid w:val="00321080"/>
    <w:rsid w:val="00322112"/>
    <w:rsid w:val="00325B1E"/>
    <w:rsid w:val="00331813"/>
    <w:rsid w:val="0033221C"/>
    <w:rsid w:val="00333A83"/>
    <w:rsid w:val="00335CEF"/>
    <w:rsid w:val="00336585"/>
    <w:rsid w:val="00344438"/>
    <w:rsid w:val="0034490E"/>
    <w:rsid w:val="00345BAC"/>
    <w:rsid w:val="003476EE"/>
    <w:rsid w:val="003564D7"/>
    <w:rsid w:val="0036087F"/>
    <w:rsid w:val="003611AD"/>
    <w:rsid w:val="00363D56"/>
    <w:rsid w:val="003669C7"/>
    <w:rsid w:val="003704D3"/>
    <w:rsid w:val="003705EA"/>
    <w:rsid w:val="003751CF"/>
    <w:rsid w:val="00380A40"/>
    <w:rsid w:val="00381A2B"/>
    <w:rsid w:val="00385235"/>
    <w:rsid w:val="00387DC3"/>
    <w:rsid w:val="00390C4B"/>
    <w:rsid w:val="00393743"/>
    <w:rsid w:val="00393797"/>
    <w:rsid w:val="0039793D"/>
    <w:rsid w:val="003A1B13"/>
    <w:rsid w:val="003A41AD"/>
    <w:rsid w:val="003A4FE3"/>
    <w:rsid w:val="003A53A6"/>
    <w:rsid w:val="003A5A2A"/>
    <w:rsid w:val="003A7338"/>
    <w:rsid w:val="003B06A1"/>
    <w:rsid w:val="003B219E"/>
    <w:rsid w:val="003B3774"/>
    <w:rsid w:val="003B4B51"/>
    <w:rsid w:val="003B6899"/>
    <w:rsid w:val="003C1C46"/>
    <w:rsid w:val="003C26C7"/>
    <w:rsid w:val="003C673B"/>
    <w:rsid w:val="003C79C5"/>
    <w:rsid w:val="003D02DD"/>
    <w:rsid w:val="003D159E"/>
    <w:rsid w:val="003D3B52"/>
    <w:rsid w:val="003D53B2"/>
    <w:rsid w:val="003D7B6C"/>
    <w:rsid w:val="003E041A"/>
    <w:rsid w:val="003E0A2C"/>
    <w:rsid w:val="003E4367"/>
    <w:rsid w:val="003E4949"/>
    <w:rsid w:val="003E5259"/>
    <w:rsid w:val="003E60B2"/>
    <w:rsid w:val="003F0FA2"/>
    <w:rsid w:val="003F3E38"/>
    <w:rsid w:val="003F409A"/>
    <w:rsid w:val="003F43F3"/>
    <w:rsid w:val="003F6D57"/>
    <w:rsid w:val="00400B11"/>
    <w:rsid w:val="0040193F"/>
    <w:rsid w:val="00401F3F"/>
    <w:rsid w:val="00406228"/>
    <w:rsid w:val="004117C9"/>
    <w:rsid w:val="004150DE"/>
    <w:rsid w:val="0041695F"/>
    <w:rsid w:val="00420B56"/>
    <w:rsid w:val="00420BDB"/>
    <w:rsid w:val="00421B1B"/>
    <w:rsid w:val="00423115"/>
    <w:rsid w:val="00426BD0"/>
    <w:rsid w:val="00427ABC"/>
    <w:rsid w:val="00430273"/>
    <w:rsid w:val="0043448B"/>
    <w:rsid w:val="0043526D"/>
    <w:rsid w:val="00435B56"/>
    <w:rsid w:val="00436E2E"/>
    <w:rsid w:val="0044276B"/>
    <w:rsid w:val="00444C48"/>
    <w:rsid w:val="00447FBF"/>
    <w:rsid w:val="004508DD"/>
    <w:rsid w:val="00451906"/>
    <w:rsid w:val="004607EF"/>
    <w:rsid w:val="00460E90"/>
    <w:rsid w:val="004621E0"/>
    <w:rsid w:val="00464DE7"/>
    <w:rsid w:val="00466FD8"/>
    <w:rsid w:val="004674A1"/>
    <w:rsid w:val="00472EDF"/>
    <w:rsid w:val="004820EE"/>
    <w:rsid w:val="0048423B"/>
    <w:rsid w:val="00485F74"/>
    <w:rsid w:val="00485FBA"/>
    <w:rsid w:val="00486E4A"/>
    <w:rsid w:val="00487280"/>
    <w:rsid w:val="004909B6"/>
    <w:rsid w:val="0049210A"/>
    <w:rsid w:val="00495815"/>
    <w:rsid w:val="004A1B46"/>
    <w:rsid w:val="004A589C"/>
    <w:rsid w:val="004A5B13"/>
    <w:rsid w:val="004A787C"/>
    <w:rsid w:val="004B002D"/>
    <w:rsid w:val="004B3749"/>
    <w:rsid w:val="004B5238"/>
    <w:rsid w:val="004B7FB8"/>
    <w:rsid w:val="004C3BE0"/>
    <w:rsid w:val="004C4BB7"/>
    <w:rsid w:val="004C53F9"/>
    <w:rsid w:val="004C7E9F"/>
    <w:rsid w:val="004D1D6E"/>
    <w:rsid w:val="004D2AE8"/>
    <w:rsid w:val="004D566B"/>
    <w:rsid w:val="004D57BA"/>
    <w:rsid w:val="004D7620"/>
    <w:rsid w:val="004E3340"/>
    <w:rsid w:val="004E52AF"/>
    <w:rsid w:val="004E598A"/>
    <w:rsid w:val="004E76CD"/>
    <w:rsid w:val="004F2AA8"/>
    <w:rsid w:val="004F51A1"/>
    <w:rsid w:val="00505504"/>
    <w:rsid w:val="0050612F"/>
    <w:rsid w:val="00510CDE"/>
    <w:rsid w:val="005115E6"/>
    <w:rsid w:val="00512A15"/>
    <w:rsid w:val="0052550D"/>
    <w:rsid w:val="00530B57"/>
    <w:rsid w:val="0053108B"/>
    <w:rsid w:val="00531E8D"/>
    <w:rsid w:val="00533138"/>
    <w:rsid w:val="005354BD"/>
    <w:rsid w:val="0054096D"/>
    <w:rsid w:val="005452D1"/>
    <w:rsid w:val="00546197"/>
    <w:rsid w:val="005466D4"/>
    <w:rsid w:val="00550968"/>
    <w:rsid w:val="00553811"/>
    <w:rsid w:val="00554B0A"/>
    <w:rsid w:val="005576AB"/>
    <w:rsid w:val="0056108D"/>
    <w:rsid w:val="00563643"/>
    <w:rsid w:val="00565DAC"/>
    <w:rsid w:val="005677EA"/>
    <w:rsid w:val="00571A63"/>
    <w:rsid w:val="00577827"/>
    <w:rsid w:val="00580F6C"/>
    <w:rsid w:val="00581839"/>
    <w:rsid w:val="005842B4"/>
    <w:rsid w:val="00587332"/>
    <w:rsid w:val="00593D4E"/>
    <w:rsid w:val="00595963"/>
    <w:rsid w:val="00595BFA"/>
    <w:rsid w:val="005A25D7"/>
    <w:rsid w:val="005A4A8A"/>
    <w:rsid w:val="005A4FB8"/>
    <w:rsid w:val="005B043B"/>
    <w:rsid w:val="005B0850"/>
    <w:rsid w:val="005B0D03"/>
    <w:rsid w:val="005B1701"/>
    <w:rsid w:val="005B1FA1"/>
    <w:rsid w:val="005B6BC6"/>
    <w:rsid w:val="005B6E76"/>
    <w:rsid w:val="005C1258"/>
    <w:rsid w:val="005C329F"/>
    <w:rsid w:val="005C3ABD"/>
    <w:rsid w:val="005D1B18"/>
    <w:rsid w:val="005D1C93"/>
    <w:rsid w:val="005D583A"/>
    <w:rsid w:val="005E08D3"/>
    <w:rsid w:val="005E212B"/>
    <w:rsid w:val="005E2DE8"/>
    <w:rsid w:val="005E5D9B"/>
    <w:rsid w:val="005E5FF7"/>
    <w:rsid w:val="005F0666"/>
    <w:rsid w:val="005F08A1"/>
    <w:rsid w:val="005F2556"/>
    <w:rsid w:val="005F3175"/>
    <w:rsid w:val="005F3177"/>
    <w:rsid w:val="005F3222"/>
    <w:rsid w:val="005F36C6"/>
    <w:rsid w:val="005F3F07"/>
    <w:rsid w:val="005F4B59"/>
    <w:rsid w:val="005F7A68"/>
    <w:rsid w:val="00600377"/>
    <w:rsid w:val="006017B5"/>
    <w:rsid w:val="00602A29"/>
    <w:rsid w:val="00605306"/>
    <w:rsid w:val="00615FEA"/>
    <w:rsid w:val="00616303"/>
    <w:rsid w:val="00620C98"/>
    <w:rsid w:val="006223DC"/>
    <w:rsid w:val="006254AD"/>
    <w:rsid w:val="00631F23"/>
    <w:rsid w:val="0063547E"/>
    <w:rsid w:val="006371F7"/>
    <w:rsid w:val="00640C9F"/>
    <w:rsid w:val="00641C25"/>
    <w:rsid w:val="006441FB"/>
    <w:rsid w:val="00644B76"/>
    <w:rsid w:val="00647FF5"/>
    <w:rsid w:val="00650CB0"/>
    <w:rsid w:val="0065390F"/>
    <w:rsid w:val="0065552C"/>
    <w:rsid w:val="006557FA"/>
    <w:rsid w:val="0066030E"/>
    <w:rsid w:val="0066378E"/>
    <w:rsid w:val="0067208A"/>
    <w:rsid w:val="00674473"/>
    <w:rsid w:val="0067508F"/>
    <w:rsid w:val="006753AA"/>
    <w:rsid w:val="006756D5"/>
    <w:rsid w:val="00681242"/>
    <w:rsid w:val="00684BCB"/>
    <w:rsid w:val="0069242C"/>
    <w:rsid w:val="0069294B"/>
    <w:rsid w:val="00692E8D"/>
    <w:rsid w:val="0069448E"/>
    <w:rsid w:val="00694FA9"/>
    <w:rsid w:val="006953EE"/>
    <w:rsid w:val="00695FEE"/>
    <w:rsid w:val="006A022C"/>
    <w:rsid w:val="006A0CF1"/>
    <w:rsid w:val="006A1253"/>
    <w:rsid w:val="006A402A"/>
    <w:rsid w:val="006B27CC"/>
    <w:rsid w:val="006B5A87"/>
    <w:rsid w:val="006B6694"/>
    <w:rsid w:val="006B6750"/>
    <w:rsid w:val="006B72FC"/>
    <w:rsid w:val="006B79B8"/>
    <w:rsid w:val="006C023B"/>
    <w:rsid w:val="006C050E"/>
    <w:rsid w:val="006C3E3D"/>
    <w:rsid w:val="006C680B"/>
    <w:rsid w:val="006C7A2D"/>
    <w:rsid w:val="006D002B"/>
    <w:rsid w:val="006D089F"/>
    <w:rsid w:val="006D1533"/>
    <w:rsid w:val="006D1627"/>
    <w:rsid w:val="006D412F"/>
    <w:rsid w:val="006D4557"/>
    <w:rsid w:val="006D5042"/>
    <w:rsid w:val="006E0D09"/>
    <w:rsid w:val="006E13E7"/>
    <w:rsid w:val="006E411D"/>
    <w:rsid w:val="006E4A3D"/>
    <w:rsid w:val="006E5C9A"/>
    <w:rsid w:val="006F1DBC"/>
    <w:rsid w:val="006F230E"/>
    <w:rsid w:val="006F3FA1"/>
    <w:rsid w:val="006F51A2"/>
    <w:rsid w:val="006F7E8B"/>
    <w:rsid w:val="0070161F"/>
    <w:rsid w:val="00702B27"/>
    <w:rsid w:val="00702D5F"/>
    <w:rsid w:val="00705FC2"/>
    <w:rsid w:val="007116C1"/>
    <w:rsid w:val="007135EF"/>
    <w:rsid w:val="0072006A"/>
    <w:rsid w:val="00722A25"/>
    <w:rsid w:val="00732490"/>
    <w:rsid w:val="007332F0"/>
    <w:rsid w:val="00737415"/>
    <w:rsid w:val="00742245"/>
    <w:rsid w:val="007422A4"/>
    <w:rsid w:val="00743597"/>
    <w:rsid w:val="00746392"/>
    <w:rsid w:val="0075257E"/>
    <w:rsid w:val="0075488C"/>
    <w:rsid w:val="00756BBE"/>
    <w:rsid w:val="0075710B"/>
    <w:rsid w:val="007600C7"/>
    <w:rsid w:val="0076153F"/>
    <w:rsid w:val="0076214D"/>
    <w:rsid w:val="0077399F"/>
    <w:rsid w:val="007744F3"/>
    <w:rsid w:val="00774865"/>
    <w:rsid w:val="00782137"/>
    <w:rsid w:val="00784C00"/>
    <w:rsid w:val="00787025"/>
    <w:rsid w:val="00790036"/>
    <w:rsid w:val="00790DB3"/>
    <w:rsid w:val="0079358E"/>
    <w:rsid w:val="00793AF6"/>
    <w:rsid w:val="007940B1"/>
    <w:rsid w:val="0079581B"/>
    <w:rsid w:val="0079582B"/>
    <w:rsid w:val="00795E7B"/>
    <w:rsid w:val="007A03F4"/>
    <w:rsid w:val="007A5581"/>
    <w:rsid w:val="007A7A15"/>
    <w:rsid w:val="007B27DE"/>
    <w:rsid w:val="007B5F84"/>
    <w:rsid w:val="007C57B2"/>
    <w:rsid w:val="007C716C"/>
    <w:rsid w:val="007C7D6A"/>
    <w:rsid w:val="007D010E"/>
    <w:rsid w:val="007D0979"/>
    <w:rsid w:val="007D15F4"/>
    <w:rsid w:val="007D5894"/>
    <w:rsid w:val="007D6B22"/>
    <w:rsid w:val="007D727B"/>
    <w:rsid w:val="007D7CB5"/>
    <w:rsid w:val="007E1FA1"/>
    <w:rsid w:val="007E48D6"/>
    <w:rsid w:val="007E4B4E"/>
    <w:rsid w:val="007E5FAD"/>
    <w:rsid w:val="007E757C"/>
    <w:rsid w:val="007E7DDF"/>
    <w:rsid w:val="007F4A99"/>
    <w:rsid w:val="007F5E4F"/>
    <w:rsid w:val="007F66ED"/>
    <w:rsid w:val="007F7951"/>
    <w:rsid w:val="008006E4"/>
    <w:rsid w:val="008022B0"/>
    <w:rsid w:val="00806F5F"/>
    <w:rsid w:val="008078F3"/>
    <w:rsid w:val="008079A1"/>
    <w:rsid w:val="00810E42"/>
    <w:rsid w:val="00811C08"/>
    <w:rsid w:val="008167AF"/>
    <w:rsid w:val="00820470"/>
    <w:rsid w:val="00823B40"/>
    <w:rsid w:val="00823B8E"/>
    <w:rsid w:val="00825197"/>
    <w:rsid w:val="008270A4"/>
    <w:rsid w:val="008331D1"/>
    <w:rsid w:val="008343DD"/>
    <w:rsid w:val="00834917"/>
    <w:rsid w:val="0083780E"/>
    <w:rsid w:val="00840F79"/>
    <w:rsid w:val="008419BD"/>
    <w:rsid w:val="00843599"/>
    <w:rsid w:val="00844454"/>
    <w:rsid w:val="00844ADD"/>
    <w:rsid w:val="00844F79"/>
    <w:rsid w:val="00845B33"/>
    <w:rsid w:val="00845CF4"/>
    <w:rsid w:val="0085585A"/>
    <w:rsid w:val="00855B57"/>
    <w:rsid w:val="00857489"/>
    <w:rsid w:val="00857D24"/>
    <w:rsid w:val="00860D91"/>
    <w:rsid w:val="00862889"/>
    <w:rsid w:val="008679BB"/>
    <w:rsid w:val="00870254"/>
    <w:rsid w:val="00874D1F"/>
    <w:rsid w:val="00875C4B"/>
    <w:rsid w:val="008776E9"/>
    <w:rsid w:val="00882EE1"/>
    <w:rsid w:val="00886167"/>
    <w:rsid w:val="00886290"/>
    <w:rsid w:val="008920FC"/>
    <w:rsid w:val="00894652"/>
    <w:rsid w:val="00896ABF"/>
    <w:rsid w:val="00896E0A"/>
    <w:rsid w:val="008A16DD"/>
    <w:rsid w:val="008A660D"/>
    <w:rsid w:val="008B15C6"/>
    <w:rsid w:val="008B3FAC"/>
    <w:rsid w:val="008B58EB"/>
    <w:rsid w:val="008B74BC"/>
    <w:rsid w:val="008C1CF5"/>
    <w:rsid w:val="008C41E0"/>
    <w:rsid w:val="008C488B"/>
    <w:rsid w:val="008C7BA5"/>
    <w:rsid w:val="008D044F"/>
    <w:rsid w:val="008D0A9E"/>
    <w:rsid w:val="008D1A60"/>
    <w:rsid w:val="008D265D"/>
    <w:rsid w:val="008D43D6"/>
    <w:rsid w:val="008D526E"/>
    <w:rsid w:val="008D61EA"/>
    <w:rsid w:val="008D7361"/>
    <w:rsid w:val="008D7DEA"/>
    <w:rsid w:val="008E08E8"/>
    <w:rsid w:val="008E2DAB"/>
    <w:rsid w:val="008E34D7"/>
    <w:rsid w:val="008E42C2"/>
    <w:rsid w:val="008E4DF3"/>
    <w:rsid w:val="008F03FF"/>
    <w:rsid w:val="008F0C73"/>
    <w:rsid w:val="008F0E76"/>
    <w:rsid w:val="008F199B"/>
    <w:rsid w:val="008F1B01"/>
    <w:rsid w:val="008F36A2"/>
    <w:rsid w:val="008F4337"/>
    <w:rsid w:val="008F54E2"/>
    <w:rsid w:val="008F578E"/>
    <w:rsid w:val="008F582A"/>
    <w:rsid w:val="008F602B"/>
    <w:rsid w:val="00905D6A"/>
    <w:rsid w:val="009070E2"/>
    <w:rsid w:val="00910318"/>
    <w:rsid w:val="009129D9"/>
    <w:rsid w:val="00912B67"/>
    <w:rsid w:val="00913085"/>
    <w:rsid w:val="009159E3"/>
    <w:rsid w:val="0091664D"/>
    <w:rsid w:val="0091787B"/>
    <w:rsid w:val="00917D3E"/>
    <w:rsid w:val="00920AB2"/>
    <w:rsid w:val="009218CB"/>
    <w:rsid w:val="00922844"/>
    <w:rsid w:val="00924B4F"/>
    <w:rsid w:val="009253BE"/>
    <w:rsid w:val="009268ED"/>
    <w:rsid w:val="00930CE9"/>
    <w:rsid w:val="009326F6"/>
    <w:rsid w:val="0093602F"/>
    <w:rsid w:val="009518B9"/>
    <w:rsid w:val="00953DDF"/>
    <w:rsid w:val="0096282C"/>
    <w:rsid w:val="00962F66"/>
    <w:rsid w:val="00963D16"/>
    <w:rsid w:val="009645AA"/>
    <w:rsid w:val="00966F94"/>
    <w:rsid w:val="00974991"/>
    <w:rsid w:val="00976191"/>
    <w:rsid w:val="0098235B"/>
    <w:rsid w:val="0098637F"/>
    <w:rsid w:val="00986899"/>
    <w:rsid w:val="00992868"/>
    <w:rsid w:val="00995466"/>
    <w:rsid w:val="009A53D7"/>
    <w:rsid w:val="009B2247"/>
    <w:rsid w:val="009B25BB"/>
    <w:rsid w:val="009B47C5"/>
    <w:rsid w:val="009B4943"/>
    <w:rsid w:val="009B4CA5"/>
    <w:rsid w:val="009B4DBE"/>
    <w:rsid w:val="009B57B5"/>
    <w:rsid w:val="009B724E"/>
    <w:rsid w:val="009C0704"/>
    <w:rsid w:val="009D0D23"/>
    <w:rsid w:val="009D0D68"/>
    <w:rsid w:val="009D1183"/>
    <w:rsid w:val="009D140D"/>
    <w:rsid w:val="009D42BE"/>
    <w:rsid w:val="009D4528"/>
    <w:rsid w:val="009E01F9"/>
    <w:rsid w:val="009E054D"/>
    <w:rsid w:val="009E0BB5"/>
    <w:rsid w:val="009E0DA9"/>
    <w:rsid w:val="009E2BB8"/>
    <w:rsid w:val="009E4433"/>
    <w:rsid w:val="009E604E"/>
    <w:rsid w:val="009F42D8"/>
    <w:rsid w:val="009F5682"/>
    <w:rsid w:val="00A033E0"/>
    <w:rsid w:val="00A04743"/>
    <w:rsid w:val="00A04D0B"/>
    <w:rsid w:val="00A102A4"/>
    <w:rsid w:val="00A11C49"/>
    <w:rsid w:val="00A14CB8"/>
    <w:rsid w:val="00A14F2B"/>
    <w:rsid w:val="00A153D4"/>
    <w:rsid w:val="00A159FF"/>
    <w:rsid w:val="00A163A1"/>
    <w:rsid w:val="00A1787B"/>
    <w:rsid w:val="00A20EF8"/>
    <w:rsid w:val="00A22C3B"/>
    <w:rsid w:val="00A2500E"/>
    <w:rsid w:val="00A2512A"/>
    <w:rsid w:val="00A31488"/>
    <w:rsid w:val="00A319B2"/>
    <w:rsid w:val="00A32C7B"/>
    <w:rsid w:val="00A345D9"/>
    <w:rsid w:val="00A36153"/>
    <w:rsid w:val="00A36FF2"/>
    <w:rsid w:val="00A37268"/>
    <w:rsid w:val="00A376D6"/>
    <w:rsid w:val="00A406EC"/>
    <w:rsid w:val="00A417F5"/>
    <w:rsid w:val="00A41912"/>
    <w:rsid w:val="00A41CF8"/>
    <w:rsid w:val="00A41E41"/>
    <w:rsid w:val="00A431C2"/>
    <w:rsid w:val="00A47590"/>
    <w:rsid w:val="00A47B4A"/>
    <w:rsid w:val="00A55AB5"/>
    <w:rsid w:val="00A61D53"/>
    <w:rsid w:val="00A6496C"/>
    <w:rsid w:val="00A66C14"/>
    <w:rsid w:val="00A701E5"/>
    <w:rsid w:val="00A703C8"/>
    <w:rsid w:val="00A70D5D"/>
    <w:rsid w:val="00A72B9B"/>
    <w:rsid w:val="00A730A2"/>
    <w:rsid w:val="00A77AC2"/>
    <w:rsid w:val="00A8033F"/>
    <w:rsid w:val="00A82003"/>
    <w:rsid w:val="00A83AED"/>
    <w:rsid w:val="00A86757"/>
    <w:rsid w:val="00A9703D"/>
    <w:rsid w:val="00AA30CA"/>
    <w:rsid w:val="00AA4889"/>
    <w:rsid w:val="00AA4A55"/>
    <w:rsid w:val="00AB4BFE"/>
    <w:rsid w:val="00AB674B"/>
    <w:rsid w:val="00AC1A1E"/>
    <w:rsid w:val="00AC3598"/>
    <w:rsid w:val="00AC5F8B"/>
    <w:rsid w:val="00AC6493"/>
    <w:rsid w:val="00AC651A"/>
    <w:rsid w:val="00AD2525"/>
    <w:rsid w:val="00AD7039"/>
    <w:rsid w:val="00AD7C94"/>
    <w:rsid w:val="00AE1392"/>
    <w:rsid w:val="00AE41C1"/>
    <w:rsid w:val="00AE485D"/>
    <w:rsid w:val="00AE557F"/>
    <w:rsid w:val="00AE5F0E"/>
    <w:rsid w:val="00AE622B"/>
    <w:rsid w:val="00AE7875"/>
    <w:rsid w:val="00AF029A"/>
    <w:rsid w:val="00AF26BD"/>
    <w:rsid w:val="00AF3922"/>
    <w:rsid w:val="00AF5CCA"/>
    <w:rsid w:val="00AF7AE7"/>
    <w:rsid w:val="00B02279"/>
    <w:rsid w:val="00B03875"/>
    <w:rsid w:val="00B05720"/>
    <w:rsid w:val="00B06B46"/>
    <w:rsid w:val="00B10FBE"/>
    <w:rsid w:val="00B14578"/>
    <w:rsid w:val="00B16F9B"/>
    <w:rsid w:val="00B22103"/>
    <w:rsid w:val="00B227BE"/>
    <w:rsid w:val="00B24B01"/>
    <w:rsid w:val="00B26494"/>
    <w:rsid w:val="00B32165"/>
    <w:rsid w:val="00B37A4C"/>
    <w:rsid w:val="00B4131C"/>
    <w:rsid w:val="00B415A6"/>
    <w:rsid w:val="00B43AB2"/>
    <w:rsid w:val="00B473C3"/>
    <w:rsid w:val="00B5654D"/>
    <w:rsid w:val="00B61169"/>
    <w:rsid w:val="00B61433"/>
    <w:rsid w:val="00B6314A"/>
    <w:rsid w:val="00B67AA8"/>
    <w:rsid w:val="00B70EB6"/>
    <w:rsid w:val="00B73C19"/>
    <w:rsid w:val="00B76027"/>
    <w:rsid w:val="00B80B08"/>
    <w:rsid w:val="00B80C47"/>
    <w:rsid w:val="00B81E1B"/>
    <w:rsid w:val="00B845EF"/>
    <w:rsid w:val="00B84942"/>
    <w:rsid w:val="00B86AB8"/>
    <w:rsid w:val="00B87FA7"/>
    <w:rsid w:val="00B91413"/>
    <w:rsid w:val="00B93AFB"/>
    <w:rsid w:val="00B93C35"/>
    <w:rsid w:val="00B93F90"/>
    <w:rsid w:val="00B95350"/>
    <w:rsid w:val="00BA09B3"/>
    <w:rsid w:val="00BA1EF2"/>
    <w:rsid w:val="00BA2588"/>
    <w:rsid w:val="00BA478B"/>
    <w:rsid w:val="00BA731C"/>
    <w:rsid w:val="00BA7A4E"/>
    <w:rsid w:val="00BB3972"/>
    <w:rsid w:val="00BB4A68"/>
    <w:rsid w:val="00BB4B69"/>
    <w:rsid w:val="00BB4C57"/>
    <w:rsid w:val="00BB7E9E"/>
    <w:rsid w:val="00BC4729"/>
    <w:rsid w:val="00BC48FC"/>
    <w:rsid w:val="00BD0849"/>
    <w:rsid w:val="00BD2F92"/>
    <w:rsid w:val="00BD3CB3"/>
    <w:rsid w:val="00BD402B"/>
    <w:rsid w:val="00BD4600"/>
    <w:rsid w:val="00BD5F8E"/>
    <w:rsid w:val="00BD6DDC"/>
    <w:rsid w:val="00BE03B0"/>
    <w:rsid w:val="00BE0AEC"/>
    <w:rsid w:val="00BE0CB4"/>
    <w:rsid w:val="00BE121B"/>
    <w:rsid w:val="00BE1F7C"/>
    <w:rsid w:val="00BE275E"/>
    <w:rsid w:val="00BE5866"/>
    <w:rsid w:val="00BE658E"/>
    <w:rsid w:val="00BE6C3C"/>
    <w:rsid w:val="00BF2FF9"/>
    <w:rsid w:val="00BF3647"/>
    <w:rsid w:val="00BF6ADA"/>
    <w:rsid w:val="00C00943"/>
    <w:rsid w:val="00C0534C"/>
    <w:rsid w:val="00C07DDC"/>
    <w:rsid w:val="00C10968"/>
    <w:rsid w:val="00C10A4F"/>
    <w:rsid w:val="00C12DEB"/>
    <w:rsid w:val="00C176C9"/>
    <w:rsid w:val="00C231FC"/>
    <w:rsid w:val="00C2558A"/>
    <w:rsid w:val="00C26711"/>
    <w:rsid w:val="00C30CB8"/>
    <w:rsid w:val="00C34597"/>
    <w:rsid w:val="00C362E4"/>
    <w:rsid w:val="00C37156"/>
    <w:rsid w:val="00C40F21"/>
    <w:rsid w:val="00C42F36"/>
    <w:rsid w:val="00C43438"/>
    <w:rsid w:val="00C44A97"/>
    <w:rsid w:val="00C44DF4"/>
    <w:rsid w:val="00C471B2"/>
    <w:rsid w:val="00C50119"/>
    <w:rsid w:val="00C53015"/>
    <w:rsid w:val="00C56B4C"/>
    <w:rsid w:val="00C60FA7"/>
    <w:rsid w:val="00C61547"/>
    <w:rsid w:val="00C6359A"/>
    <w:rsid w:val="00C63B71"/>
    <w:rsid w:val="00C66378"/>
    <w:rsid w:val="00C71ABF"/>
    <w:rsid w:val="00C74C6E"/>
    <w:rsid w:val="00C76ED9"/>
    <w:rsid w:val="00C772FF"/>
    <w:rsid w:val="00C778F0"/>
    <w:rsid w:val="00C80D61"/>
    <w:rsid w:val="00C811E4"/>
    <w:rsid w:val="00C81DC6"/>
    <w:rsid w:val="00C82515"/>
    <w:rsid w:val="00C82CAF"/>
    <w:rsid w:val="00C85EC9"/>
    <w:rsid w:val="00C860C3"/>
    <w:rsid w:val="00C9171F"/>
    <w:rsid w:val="00C920A8"/>
    <w:rsid w:val="00C920C6"/>
    <w:rsid w:val="00C937C7"/>
    <w:rsid w:val="00C941E4"/>
    <w:rsid w:val="00CA083A"/>
    <w:rsid w:val="00CA260F"/>
    <w:rsid w:val="00CA2814"/>
    <w:rsid w:val="00CA30DA"/>
    <w:rsid w:val="00CA412A"/>
    <w:rsid w:val="00CA69D3"/>
    <w:rsid w:val="00CB3B04"/>
    <w:rsid w:val="00CB495F"/>
    <w:rsid w:val="00CB4BAC"/>
    <w:rsid w:val="00CB5C67"/>
    <w:rsid w:val="00CC2391"/>
    <w:rsid w:val="00CC246C"/>
    <w:rsid w:val="00CC2EC9"/>
    <w:rsid w:val="00CC45C9"/>
    <w:rsid w:val="00CC4A6F"/>
    <w:rsid w:val="00CC6546"/>
    <w:rsid w:val="00CC6BEB"/>
    <w:rsid w:val="00CC7C02"/>
    <w:rsid w:val="00CD2BDF"/>
    <w:rsid w:val="00CD2DC4"/>
    <w:rsid w:val="00CD7A2D"/>
    <w:rsid w:val="00CE0CA3"/>
    <w:rsid w:val="00CE1121"/>
    <w:rsid w:val="00CE22EB"/>
    <w:rsid w:val="00CE3526"/>
    <w:rsid w:val="00CE3A3C"/>
    <w:rsid w:val="00CE67D8"/>
    <w:rsid w:val="00CE6AC1"/>
    <w:rsid w:val="00CF1B73"/>
    <w:rsid w:val="00CF4268"/>
    <w:rsid w:val="00CF4C60"/>
    <w:rsid w:val="00CF52DE"/>
    <w:rsid w:val="00D004EA"/>
    <w:rsid w:val="00D0696C"/>
    <w:rsid w:val="00D0792B"/>
    <w:rsid w:val="00D07DE0"/>
    <w:rsid w:val="00D101A4"/>
    <w:rsid w:val="00D14080"/>
    <w:rsid w:val="00D154CD"/>
    <w:rsid w:val="00D156FC"/>
    <w:rsid w:val="00D16C16"/>
    <w:rsid w:val="00D2129F"/>
    <w:rsid w:val="00D22870"/>
    <w:rsid w:val="00D22A0F"/>
    <w:rsid w:val="00D25731"/>
    <w:rsid w:val="00D3058C"/>
    <w:rsid w:val="00D3189B"/>
    <w:rsid w:val="00D3284A"/>
    <w:rsid w:val="00D3744D"/>
    <w:rsid w:val="00D41314"/>
    <w:rsid w:val="00D433A0"/>
    <w:rsid w:val="00D44DD7"/>
    <w:rsid w:val="00D46636"/>
    <w:rsid w:val="00D5334E"/>
    <w:rsid w:val="00D53D57"/>
    <w:rsid w:val="00D55A00"/>
    <w:rsid w:val="00D5613F"/>
    <w:rsid w:val="00D619A9"/>
    <w:rsid w:val="00D62029"/>
    <w:rsid w:val="00D651D2"/>
    <w:rsid w:val="00D65515"/>
    <w:rsid w:val="00D67430"/>
    <w:rsid w:val="00D67F5D"/>
    <w:rsid w:val="00D71CCD"/>
    <w:rsid w:val="00D73491"/>
    <w:rsid w:val="00D736DE"/>
    <w:rsid w:val="00D73A4D"/>
    <w:rsid w:val="00D80D94"/>
    <w:rsid w:val="00D8183E"/>
    <w:rsid w:val="00D8545D"/>
    <w:rsid w:val="00D904C5"/>
    <w:rsid w:val="00D90C61"/>
    <w:rsid w:val="00D93AE7"/>
    <w:rsid w:val="00D947DD"/>
    <w:rsid w:val="00D94AF0"/>
    <w:rsid w:val="00D95B7B"/>
    <w:rsid w:val="00DA1D35"/>
    <w:rsid w:val="00DA23F2"/>
    <w:rsid w:val="00DA3C55"/>
    <w:rsid w:val="00DA6568"/>
    <w:rsid w:val="00DB1494"/>
    <w:rsid w:val="00DB4BD4"/>
    <w:rsid w:val="00DB4D8C"/>
    <w:rsid w:val="00DB6306"/>
    <w:rsid w:val="00DC0486"/>
    <w:rsid w:val="00DC0558"/>
    <w:rsid w:val="00DC3895"/>
    <w:rsid w:val="00DC579C"/>
    <w:rsid w:val="00DC68A2"/>
    <w:rsid w:val="00DC6E52"/>
    <w:rsid w:val="00DC7F7D"/>
    <w:rsid w:val="00DD0233"/>
    <w:rsid w:val="00DD274C"/>
    <w:rsid w:val="00DD63E0"/>
    <w:rsid w:val="00DD64D5"/>
    <w:rsid w:val="00DD704F"/>
    <w:rsid w:val="00DD72A9"/>
    <w:rsid w:val="00DE2C09"/>
    <w:rsid w:val="00DE30D4"/>
    <w:rsid w:val="00DE57EC"/>
    <w:rsid w:val="00DF1E14"/>
    <w:rsid w:val="00DF64CB"/>
    <w:rsid w:val="00DF7291"/>
    <w:rsid w:val="00E00EC5"/>
    <w:rsid w:val="00E10487"/>
    <w:rsid w:val="00E14F28"/>
    <w:rsid w:val="00E21F4B"/>
    <w:rsid w:val="00E23815"/>
    <w:rsid w:val="00E25DAB"/>
    <w:rsid w:val="00E319F9"/>
    <w:rsid w:val="00E36BB6"/>
    <w:rsid w:val="00E41B34"/>
    <w:rsid w:val="00E43146"/>
    <w:rsid w:val="00E44F2A"/>
    <w:rsid w:val="00E47DC2"/>
    <w:rsid w:val="00E5095F"/>
    <w:rsid w:val="00E53C1E"/>
    <w:rsid w:val="00E56D82"/>
    <w:rsid w:val="00E602AE"/>
    <w:rsid w:val="00E61F16"/>
    <w:rsid w:val="00E62A8B"/>
    <w:rsid w:val="00E65609"/>
    <w:rsid w:val="00E66081"/>
    <w:rsid w:val="00E6637A"/>
    <w:rsid w:val="00E66733"/>
    <w:rsid w:val="00E73E4D"/>
    <w:rsid w:val="00E765DE"/>
    <w:rsid w:val="00E8138D"/>
    <w:rsid w:val="00E83688"/>
    <w:rsid w:val="00E92006"/>
    <w:rsid w:val="00E92499"/>
    <w:rsid w:val="00E96ECD"/>
    <w:rsid w:val="00E97B14"/>
    <w:rsid w:val="00EA112D"/>
    <w:rsid w:val="00EA2841"/>
    <w:rsid w:val="00EA449D"/>
    <w:rsid w:val="00EA44CC"/>
    <w:rsid w:val="00EA4569"/>
    <w:rsid w:val="00EA6250"/>
    <w:rsid w:val="00EA6A1A"/>
    <w:rsid w:val="00EA7AF8"/>
    <w:rsid w:val="00EA7AFA"/>
    <w:rsid w:val="00EB7AAC"/>
    <w:rsid w:val="00EC1045"/>
    <w:rsid w:val="00EC431D"/>
    <w:rsid w:val="00EC4DBF"/>
    <w:rsid w:val="00ED0347"/>
    <w:rsid w:val="00ED0932"/>
    <w:rsid w:val="00ED0EF2"/>
    <w:rsid w:val="00ED143E"/>
    <w:rsid w:val="00ED17F6"/>
    <w:rsid w:val="00ED287C"/>
    <w:rsid w:val="00ED2E0F"/>
    <w:rsid w:val="00ED5545"/>
    <w:rsid w:val="00ED6BEF"/>
    <w:rsid w:val="00EE06AC"/>
    <w:rsid w:val="00EE0A24"/>
    <w:rsid w:val="00EE0EE5"/>
    <w:rsid w:val="00EE247C"/>
    <w:rsid w:val="00EE3462"/>
    <w:rsid w:val="00EE4299"/>
    <w:rsid w:val="00EF2288"/>
    <w:rsid w:val="00EF5218"/>
    <w:rsid w:val="00EF5EA1"/>
    <w:rsid w:val="00EF63E6"/>
    <w:rsid w:val="00EF7238"/>
    <w:rsid w:val="00EF782B"/>
    <w:rsid w:val="00F03CB7"/>
    <w:rsid w:val="00F04538"/>
    <w:rsid w:val="00F04F42"/>
    <w:rsid w:val="00F0663E"/>
    <w:rsid w:val="00F1304B"/>
    <w:rsid w:val="00F142A2"/>
    <w:rsid w:val="00F20443"/>
    <w:rsid w:val="00F20CA4"/>
    <w:rsid w:val="00F22CFB"/>
    <w:rsid w:val="00F23110"/>
    <w:rsid w:val="00F24BE1"/>
    <w:rsid w:val="00F25E01"/>
    <w:rsid w:val="00F25F27"/>
    <w:rsid w:val="00F26140"/>
    <w:rsid w:val="00F26986"/>
    <w:rsid w:val="00F3057A"/>
    <w:rsid w:val="00F36FF8"/>
    <w:rsid w:val="00F37B01"/>
    <w:rsid w:val="00F41D46"/>
    <w:rsid w:val="00F420D6"/>
    <w:rsid w:val="00F42A52"/>
    <w:rsid w:val="00F44BBF"/>
    <w:rsid w:val="00F44CAE"/>
    <w:rsid w:val="00F454B0"/>
    <w:rsid w:val="00F45F63"/>
    <w:rsid w:val="00F5343E"/>
    <w:rsid w:val="00F53497"/>
    <w:rsid w:val="00F53905"/>
    <w:rsid w:val="00F53C88"/>
    <w:rsid w:val="00F56AC4"/>
    <w:rsid w:val="00F56B6F"/>
    <w:rsid w:val="00F5765D"/>
    <w:rsid w:val="00F57996"/>
    <w:rsid w:val="00F613FC"/>
    <w:rsid w:val="00F74E47"/>
    <w:rsid w:val="00F76CA2"/>
    <w:rsid w:val="00F806DA"/>
    <w:rsid w:val="00F816AA"/>
    <w:rsid w:val="00F84CBD"/>
    <w:rsid w:val="00F87E55"/>
    <w:rsid w:val="00F956F8"/>
    <w:rsid w:val="00F957A9"/>
    <w:rsid w:val="00F965C3"/>
    <w:rsid w:val="00F96F0A"/>
    <w:rsid w:val="00F974EF"/>
    <w:rsid w:val="00FA4347"/>
    <w:rsid w:val="00FA51B8"/>
    <w:rsid w:val="00FA5F56"/>
    <w:rsid w:val="00FB1084"/>
    <w:rsid w:val="00FB46C9"/>
    <w:rsid w:val="00FB6521"/>
    <w:rsid w:val="00FC4640"/>
    <w:rsid w:val="00FC4E7D"/>
    <w:rsid w:val="00FD4174"/>
    <w:rsid w:val="00FD5F4A"/>
    <w:rsid w:val="00FD60F4"/>
    <w:rsid w:val="00FD6A17"/>
    <w:rsid w:val="00FD7CB0"/>
    <w:rsid w:val="00FE42ED"/>
    <w:rsid w:val="00FE49FB"/>
    <w:rsid w:val="00FE503F"/>
    <w:rsid w:val="00FE6875"/>
    <w:rsid w:val="00FF279C"/>
    <w:rsid w:val="00FF2D0D"/>
    <w:rsid w:val="00FF3A56"/>
    <w:rsid w:val="00FF4C26"/>
    <w:rsid w:val="00FF5AC3"/>
    <w:rsid w:val="00FF60A4"/>
    <w:rsid w:val="00FF6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8A56"/>
  <w15:docId w15:val="{E2E1DBF2-63C4-4F9E-B9F4-C9EAC60D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FA7"/>
    <w:pPr>
      <w:spacing w:after="0"/>
    </w:pPr>
    <w:rPr>
      <w:rFonts w:ascii="Arial" w:hAnsi="Arial"/>
    </w:rPr>
  </w:style>
  <w:style w:type="paragraph" w:styleId="Heading1">
    <w:name w:val="heading 1"/>
    <w:basedOn w:val="Normal"/>
    <w:next w:val="Normal"/>
    <w:link w:val="Heading1Char"/>
    <w:uiPriority w:val="9"/>
    <w:qFormat/>
    <w:rsid w:val="00BE275E"/>
    <w:pPr>
      <w:keepNext/>
      <w:spacing w:line="240" w:lineRule="auto"/>
      <w:outlineLvl w:val="0"/>
    </w:pPr>
    <w:rPr>
      <w:rFonts w:cs="Arial"/>
      <w:b/>
      <w:u w:val="single"/>
    </w:rPr>
  </w:style>
  <w:style w:type="paragraph" w:styleId="Heading2">
    <w:name w:val="heading 2"/>
    <w:basedOn w:val="Normal"/>
    <w:next w:val="Normal"/>
    <w:link w:val="Heading2Char"/>
    <w:uiPriority w:val="9"/>
    <w:unhideWhenUsed/>
    <w:qFormat/>
    <w:rsid w:val="00A04D0B"/>
    <w:pPr>
      <w:keepNext/>
      <w:jc w:val="center"/>
      <w:outlineLvl w:val="1"/>
    </w:pPr>
    <w:rPr>
      <w:rFonts w:cs="Arial"/>
      <w:b/>
      <w:sz w:val="32"/>
      <w:szCs w:val="24"/>
    </w:rPr>
  </w:style>
  <w:style w:type="paragraph" w:styleId="Heading3">
    <w:name w:val="heading 3"/>
    <w:basedOn w:val="Normal"/>
    <w:next w:val="Normal"/>
    <w:link w:val="Heading3Char"/>
    <w:uiPriority w:val="9"/>
    <w:unhideWhenUsed/>
    <w:qFormat/>
    <w:rsid w:val="00AC6493"/>
    <w:pPr>
      <w:keepNext/>
      <w:spacing w:line="240" w:lineRule="auto"/>
      <w:ind w:left="72"/>
      <w:outlineLvl w:val="2"/>
    </w:pPr>
    <w:rPr>
      <w:rFonts w:cs="Arial"/>
      <w:b/>
      <w:u w:val="single"/>
    </w:rPr>
  </w:style>
  <w:style w:type="paragraph" w:styleId="Heading4">
    <w:name w:val="heading 4"/>
    <w:basedOn w:val="Normal"/>
    <w:next w:val="Normal"/>
    <w:link w:val="Heading4Char"/>
    <w:uiPriority w:val="9"/>
    <w:unhideWhenUsed/>
    <w:qFormat/>
    <w:rsid w:val="00AC6493"/>
    <w:pPr>
      <w:keepNext/>
      <w:jc w:val="center"/>
      <w:outlineLvl w:val="3"/>
    </w:pPr>
    <w:rPr>
      <w:rFonts w:cs="Arial"/>
      <w:b/>
      <w:sz w:val="28"/>
      <w:szCs w:val="24"/>
    </w:rPr>
  </w:style>
  <w:style w:type="paragraph" w:styleId="Heading5">
    <w:name w:val="heading 5"/>
    <w:basedOn w:val="Normal"/>
    <w:next w:val="Normal"/>
    <w:link w:val="Heading5Char"/>
    <w:uiPriority w:val="9"/>
    <w:unhideWhenUsed/>
    <w:qFormat/>
    <w:rsid w:val="00211ABD"/>
    <w:pPr>
      <w:keepNext/>
      <w:tabs>
        <w:tab w:val="left" w:pos="2100"/>
      </w:tabs>
      <w:ind w:left="72"/>
      <w:jc w:val="center"/>
      <w:outlineLvl w:val="4"/>
    </w:pPr>
    <w:rPr>
      <w:rFonts w:cs="Arial"/>
      <w:b/>
      <w:sz w:val="32"/>
      <w:szCs w:val="24"/>
    </w:rPr>
  </w:style>
  <w:style w:type="paragraph" w:styleId="Heading6">
    <w:name w:val="heading 6"/>
    <w:basedOn w:val="Normal"/>
    <w:next w:val="Normal"/>
    <w:link w:val="Heading6Char"/>
    <w:uiPriority w:val="9"/>
    <w:unhideWhenUsed/>
    <w:qFormat/>
    <w:rsid w:val="008E4DF3"/>
    <w:pPr>
      <w:keepNext/>
      <w:jc w:val="center"/>
      <w:outlineLvl w:val="5"/>
    </w:pPr>
    <w:rPr>
      <w:rFonts w:cs="Arial"/>
      <w:b/>
      <w:sz w:val="40"/>
      <w:szCs w:val="28"/>
    </w:rPr>
  </w:style>
  <w:style w:type="paragraph" w:styleId="Heading7">
    <w:name w:val="heading 7"/>
    <w:basedOn w:val="Normal"/>
    <w:next w:val="Normal"/>
    <w:link w:val="Heading7Char"/>
    <w:uiPriority w:val="9"/>
    <w:unhideWhenUsed/>
    <w:qFormat/>
    <w:rsid w:val="00C941E4"/>
    <w:pPr>
      <w:keepNext/>
      <w:jc w:val="center"/>
      <w:outlineLvl w:val="6"/>
    </w:pPr>
    <w:rPr>
      <w:rFonts w:cs="Arial"/>
      <w:b/>
      <w:color w:val="FF0000"/>
      <w:sz w:val="24"/>
      <w:szCs w:val="24"/>
    </w:rPr>
  </w:style>
  <w:style w:type="paragraph" w:styleId="Heading8">
    <w:name w:val="heading 8"/>
    <w:basedOn w:val="Normal"/>
    <w:next w:val="Normal"/>
    <w:link w:val="Heading8Char"/>
    <w:uiPriority w:val="9"/>
    <w:unhideWhenUsed/>
    <w:qFormat/>
    <w:rsid w:val="00774865"/>
    <w:pPr>
      <w:keepNext/>
      <w:outlineLvl w:val="7"/>
    </w:pPr>
    <w:rPr>
      <w:rFonts w:cs="Arial"/>
      <w:b/>
    </w:rPr>
  </w:style>
  <w:style w:type="paragraph" w:styleId="Heading9">
    <w:name w:val="heading 9"/>
    <w:basedOn w:val="Normal"/>
    <w:next w:val="Normal"/>
    <w:link w:val="Heading9Char"/>
    <w:uiPriority w:val="9"/>
    <w:unhideWhenUsed/>
    <w:qFormat/>
    <w:rsid w:val="005F3177"/>
    <w:pPr>
      <w:keepNext/>
      <w:spacing w:line="240" w:lineRule="auto"/>
      <w:jc w:val="center"/>
      <w:outlineLvl w:val="8"/>
    </w:pPr>
    <w:rPr>
      <w:rFonts w:eastAsia="Times New Roman"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4AD"/>
    <w:pPr>
      <w:spacing w:line="240" w:lineRule="auto"/>
      <w:ind w:left="720"/>
    </w:pPr>
    <w:rPr>
      <w:rFonts w:ascii="Garamond" w:eastAsia="Times New Roman" w:hAnsi="Garamond" w:cs="Times New Roman"/>
      <w:szCs w:val="20"/>
    </w:rPr>
  </w:style>
  <w:style w:type="paragraph" w:styleId="NoSpacing">
    <w:name w:val="No Spacing"/>
    <w:uiPriority w:val="1"/>
    <w:qFormat/>
    <w:rsid w:val="00B80C47"/>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2E6E15"/>
    <w:rPr>
      <w:sz w:val="16"/>
      <w:szCs w:val="16"/>
    </w:rPr>
  </w:style>
  <w:style w:type="paragraph" w:styleId="CommentText">
    <w:name w:val="annotation text"/>
    <w:basedOn w:val="Normal"/>
    <w:link w:val="CommentTextChar"/>
    <w:uiPriority w:val="99"/>
    <w:unhideWhenUsed/>
    <w:rsid w:val="002E6E15"/>
    <w:pPr>
      <w:spacing w:line="240" w:lineRule="auto"/>
    </w:pPr>
    <w:rPr>
      <w:sz w:val="20"/>
      <w:szCs w:val="20"/>
    </w:rPr>
  </w:style>
  <w:style w:type="character" w:customStyle="1" w:styleId="CommentTextChar">
    <w:name w:val="Comment Text Char"/>
    <w:basedOn w:val="DefaultParagraphFont"/>
    <w:link w:val="CommentText"/>
    <w:uiPriority w:val="99"/>
    <w:rsid w:val="002E6E15"/>
    <w:rPr>
      <w:sz w:val="20"/>
      <w:szCs w:val="20"/>
    </w:rPr>
  </w:style>
  <w:style w:type="paragraph" w:styleId="CommentSubject">
    <w:name w:val="annotation subject"/>
    <w:basedOn w:val="CommentText"/>
    <w:next w:val="CommentText"/>
    <w:link w:val="CommentSubjectChar"/>
    <w:uiPriority w:val="99"/>
    <w:semiHidden/>
    <w:unhideWhenUsed/>
    <w:rsid w:val="002E6E15"/>
    <w:rPr>
      <w:b/>
      <w:bCs/>
    </w:rPr>
  </w:style>
  <w:style w:type="character" w:customStyle="1" w:styleId="CommentSubjectChar">
    <w:name w:val="Comment Subject Char"/>
    <w:basedOn w:val="CommentTextChar"/>
    <w:link w:val="CommentSubject"/>
    <w:uiPriority w:val="99"/>
    <w:semiHidden/>
    <w:rsid w:val="002E6E15"/>
    <w:rPr>
      <w:b/>
      <w:bCs/>
      <w:sz w:val="20"/>
      <w:szCs w:val="20"/>
    </w:rPr>
  </w:style>
  <w:style w:type="paragraph" w:styleId="BalloonText">
    <w:name w:val="Balloon Text"/>
    <w:basedOn w:val="Normal"/>
    <w:link w:val="BalloonTextChar"/>
    <w:uiPriority w:val="99"/>
    <w:unhideWhenUsed/>
    <w:rsid w:val="002E6E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E6E15"/>
    <w:rPr>
      <w:rFonts w:ascii="Tahoma" w:hAnsi="Tahoma" w:cs="Tahoma"/>
      <w:sz w:val="16"/>
      <w:szCs w:val="16"/>
    </w:rPr>
  </w:style>
  <w:style w:type="table" w:styleId="TableGrid">
    <w:name w:val="Table Grid"/>
    <w:basedOn w:val="TableNormal"/>
    <w:rsid w:val="00784C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2EDF"/>
    <w:pPr>
      <w:spacing w:after="0" w:line="240" w:lineRule="auto"/>
    </w:pPr>
  </w:style>
  <w:style w:type="paragraph" w:customStyle="1" w:styleId="Default">
    <w:name w:val="Default"/>
    <w:rsid w:val="00FF4C26"/>
    <w:pPr>
      <w:autoSpaceDE w:val="0"/>
      <w:autoSpaceDN w:val="0"/>
      <w:adjustRightInd w:val="0"/>
      <w:spacing w:after="0" w:line="240" w:lineRule="auto"/>
    </w:pPr>
    <w:rPr>
      <w:rFonts w:ascii="Times" w:hAnsi="Times" w:cs="Times"/>
      <w:color w:val="000000"/>
      <w:sz w:val="24"/>
      <w:szCs w:val="24"/>
    </w:rPr>
  </w:style>
  <w:style w:type="paragraph" w:customStyle="1" w:styleId="Pa6">
    <w:name w:val="Pa6"/>
    <w:basedOn w:val="Default"/>
    <w:next w:val="Default"/>
    <w:uiPriority w:val="99"/>
    <w:rsid w:val="00FF4C26"/>
    <w:pPr>
      <w:spacing w:line="721" w:lineRule="atLeast"/>
    </w:pPr>
    <w:rPr>
      <w:color w:val="auto"/>
    </w:rPr>
  </w:style>
  <w:style w:type="paragraph" w:customStyle="1" w:styleId="Pa1">
    <w:name w:val="Pa1"/>
    <w:basedOn w:val="Default"/>
    <w:next w:val="Default"/>
    <w:uiPriority w:val="99"/>
    <w:rsid w:val="00FF4C26"/>
    <w:pPr>
      <w:spacing w:line="241" w:lineRule="atLeast"/>
    </w:pPr>
    <w:rPr>
      <w:color w:val="auto"/>
    </w:rPr>
  </w:style>
  <w:style w:type="paragraph" w:customStyle="1" w:styleId="Pa11">
    <w:name w:val="Pa11"/>
    <w:basedOn w:val="Default"/>
    <w:next w:val="Default"/>
    <w:uiPriority w:val="99"/>
    <w:rsid w:val="00FF4C26"/>
    <w:pPr>
      <w:spacing w:line="201" w:lineRule="atLeast"/>
    </w:pPr>
    <w:rPr>
      <w:color w:val="auto"/>
    </w:rPr>
  </w:style>
  <w:style w:type="character" w:customStyle="1" w:styleId="A8">
    <w:name w:val="A8"/>
    <w:uiPriority w:val="99"/>
    <w:rsid w:val="00FF4C26"/>
    <w:rPr>
      <w:rFonts w:ascii="Myriad Pro" w:hAnsi="Myriad Pro" w:cs="Myriad Pro"/>
      <w:b/>
      <w:bCs/>
      <w:color w:val="949698"/>
      <w:sz w:val="36"/>
      <w:szCs w:val="36"/>
    </w:rPr>
  </w:style>
  <w:style w:type="paragraph" w:customStyle="1" w:styleId="Pa15">
    <w:name w:val="Pa15"/>
    <w:basedOn w:val="Default"/>
    <w:next w:val="Default"/>
    <w:uiPriority w:val="99"/>
    <w:rsid w:val="00FF4C26"/>
    <w:pPr>
      <w:spacing w:line="201" w:lineRule="atLeast"/>
    </w:pPr>
    <w:rPr>
      <w:color w:val="auto"/>
    </w:rPr>
  </w:style>
  <w:style w:type="character" w:customStyle="1" w:styleId="A9">
    <w:name w:val="A9"/>
    <w:uiPriority w:val="99"/>
    <w:rsid w:val="00FF4C26"/>
    <w:rPr>
      <w:rFonts w:ascii="Zapf Dingbats ITC" w:eastAsia="Zapf Dingbats ITC" w:cs="Zapf Dingbats ITC"/>
      <w:color w:val="689CB3"/>
      <w:sz w:val="10"/>
      <w:szCs w:val="10"/>
    </w:rPr>
  </w:style>
  <w:style w:type="paragraph" w:customStyle="1" w:styleId="Pa9">
    <w:name w:val="Pa9"/>
    <w:basedOn w:val="Default"/>
    <w:next w:val="Default"/>
    <w:uiPriority w:val="99"/>
    <w:rsid w:val="00FF4C26"/>
    <w:pPr>
      <w:spacing w:line="201" w:lineRule="atLeast"/>
    </w:pPr>
    <w:rPr>
      <w:color w:val="auto"/>
    </w:rPr>
  </w:style>
  <w:style w:type="paragraph" w:customStyle="1" w:styleId="Pa10">
    <w:name w:val="Pa10"/>
    <w:basedOn w:val="Default"/>
    <w:next w:val="Default"/>
    <w:uiPriority w:val="99"/>
    <w:rsid w:val="00FF4C26"/>
    <w:pPr>
      <w:spacing w:line="201" w:lineRule="atLeast"/>
    </w:pPr>
    <w:rPr>
      <w:color w:val="auto"/>
    </w:rPr>
  </w:style>
  <w:style w:type="paragraph" w:customStyle="1" w:styleId="Pa31">
    <w:name w:val="Pa31"/>
    <w:basedOn w:val="Default"/>
    <w:next w:val="Default"/>
    <w:uiPriority w:val="99"/>
    <w:rsid w:val="00FF4C26"/>
    <w:pPr>
      <w:spacing w:line="201" w:lineRule="atLeast"/>
    </w:pPr>
    <w:rPr>
      <w:color w:val="auto"/>
    </w:rPr>
  </w:style>
  <w:style w:type="paragraph" w:customStyle="1" w:styleId="Pa111">
    <w:name w:val="Pa11+1"/>
    <w:basedOn w:val="Default"/>
    <w:next w:val="Default"/>
    <w:uiPriority w:val="99"/>
    <w:rsid w:val="00FF4C26"/>
    <w:pPr>
      <w:spacing w:line="201" w:lineRule="atLeast"/>
    </w:pPr>
    <w:rPr>
      <w:color w:val="auto"/>
    </w:rPr>
  </w:style>
  <w:style w:type="character" w:customStyle="1" w:styleId="A81">
    <w:name w:val="A8+1"/>
    <w:uiPriority w:val="99"/>
    <w:rsid w:val="00FF4C26"/>
    <w:rPr>
      <w:rFonts w:ascii="Myriad Pro" w:hAnsi="Myriad Pro" w:cs="Myriad Pro"/>
      <w:b/>
      <w:bCs/>
      <w:color w:val="949698"/>
      <w:sz w:val="36"/>
      <w:szCs w:val="36"/>
    </w:rPr>
  </w:style>
  <w:style w:type="paragraph" w:customStyle="1" w:styleId="Pa110">
    <w:name w:val="Pa1+1"/>
    <w:basedOn w:val="Default"/>
    <w:next w:val="Default"/>
    <w:uiPriority w:val="99"/>
    <w:rsid w:val="00FF4C26"/>
    <w:pPr>
      <w:spacing w:line="241" w:lineRule="atLeast"/>
    </w:pPr>
    <w:rPr>
      <w:color w:val="auto"/>
    </w:rPr>
  </w:style>
  <w:style w:type="paragraph" w:customStyle="1" w:styleId="Pa91">
    <w:name w:val="Pa9+1"/>
    <w:basedOn w:val="Default"/>
    <w:next w:val="Default"/>
    <w:uiPriority w:val="99"/>
    <w:rsid w:val="00FF4C26"/>
    <w:pPr>
      <w:spacing w:line="201" w:lineRule="atLeast"/>
    </w:pPr>
    <w:rPr>
      <w:color w:val="auto"/>
    </w:rPr>
  </w:style>
  <w:style w:type="paragraph" w:customStyle="1" w:styleId="Pa101">
    <w:name w:val="Pa10+1"/>
    <w:basedOn w:val="Default"/>
    <w:next w:val="Default"/>
    <w:uiPriority w:val="99"/>
    <w:rsid w:val="00FF4C26"/>
    <w:pPr>
      <w:spacing w:line="201" w:lineRule="atLeast"/>
    </w:pPr>
    <w:rPr>
      <w:color w:val="auto"/>
    </w:rPr>
  </w:style>
  <w:style w:type="paragraph" w:customStyle="1" w:styleId="Pa311">
    <w:name w:val="Pa31+1"/>
    <w:basedOn w:val="Default"/>
    <w:next w:val="Default"/>
    <w:uiPriority w:val="99"/>
    <w:rsid w:val="00FF4C26"/>
    <w:pPr>
      <w:spacing w:line="201" w:lineRule="atLeast"/>
    </w:pPr>
    <w:rPr>
      <w:color w:val="auto"/>
    </w:rPr>
  </w:style>
  <w:style w:type="character" w:styleId="Hyperlink">
    <w:name w:val="Hyperlink"/>
    <w:basedOn w:val="DefaultParagraphFont"/>
    <w:uiPriority w:val="99"/>
    <w:unhideWhenUsed/>
    <w:rsid w:val="009159E3"/>
    <w:rPr>
      <w:color w:val="0000FF"/>
      <w:u w:val="single"/>
    </w:rPr>
  </w:style>
  <w:style w:type="paragraph" w:styleId="Header">
    <w:name w:val="header"/>
    <w:basedOn w:val="Normal"/>
    <w:link w:val="HeaderChar"/>
    <w:uiPriority w:val="99"/>
    <w:unhideWhenUsed/>
    <w:rsid w:val="003B3774"/>
    <w:pPr>
      <w:tabs>
        <w:tab w:val="center" w:pos="4680"/>
        <w:tab w:val="right" w:pos="9360"/>
      </w:tabs>
      <w:spacing w:line="240" w:lineRule="auto"/>
    </w:pPr>
  </w:style>
  <w:style w:type="character" w:customStyle="1" w:styleId="HeaderChar">
    <w:name w:val="Header Char"/>
    <w:basedOn w:val="DefaultParagraphFont"/>
    <w:link w:val="Header"/>
    <w:uiPriority w:val="99"/>
    <w:rsid w:val="003B3774"/>
  </w:style>
  <w:style w:type="paragraph" w:styleId="Footer">
    <w:name w:val="footer"/>
    <w:basedOn w:val="Normal"/>
    <w:link w:val="FooterChar"/>
    <w:uiPriority w:val="99"/>
    <w:unhideWhenUsed/>
    <w:rsid w:val="003B3774"/>
    <w:pPr>
      <w:tabs>
        <w:tab w:val="center" w:pos="4680"/>
        <w:tab w:val="right" w:pos="9360"/>
      </w:tabs>
      <w:spacing w:line="240" w:lineRule="auto"/>
    </w:pPr>
  </w:style>
  <w:style w:type="character" w:customStyle="1" w:styleId="FooterChar">
    <w:name w:val="Footer Char"/>
    <w:basedOn w:val="DefaultParagraphFont"/>
    <w:link w:val="Footer"/>
    <w:uiPriority w:val="99"/>
    <w:rsid w:val="003B3774"/>
  </w:style>
  <w:style w:type="character" w:customStyle="1" w:styleId="JulieHart">
    <w:name w:val="Julie Hart"/>
    <w:basedOn w:val="DefaultParagraphFont"/>
    <w:semiHidden/>
    <w:rsid w:val="00CE1121"/>
    <w:rPr>
      <w:rFonts w:ascii="Arial" w:hAnsi="Arial" w:cs="Arial"/>
      <w:color w:val="auto"/>
      <w:sz w:val="20"/>
      <w:szCs w:val="20"/>
    </w:rPr>
  </w:style>
  <w:style w:type="character" w:customStyle="1" w:styleId="Heading1Char">
    <w:name w:val="Heading 1 Char"/>
    <w:basedOn w:val="DefaultParagraphFont"/>
    <w:link w:val="Heading1"/>
    <w:uiPriority w:val="9"/>
    <w:rsid w:val="00BE275E"/>
    <w:rPr>
      <w:rFonts w:ascii="Arial" w:hAnsi="Arial" w:cs="Arial"/>
      <w:b/>
      <w:u w:val="single"/>
    </w:rPr>
  </w:style>
  <w:style w:type="character" w:customStyle="1" w:styleId="Heading2Char">
    <w:name w:val="Heading 2 Char"/>
    <w:basedOn w:val="DefaultParagraphFont"/>
    <w:link w:val="Heading2"/>
    <w:uiPriority w:val="9"/>
    <w:rsid w:val="00A04D0B"/>
    <w:rPr>
      <w:rFonts w:ascii="Arial" w:hAnsi="Arial" w:cs="Arial"/>
      <w:b/>
      <w:sz w:val="32"/>
      <w:szCs w:val="24"/>
    </w:rPr>
  </w:style>
  <w:style w:type="character" w:customStyle="1" w:styleId="Heading3Char">
    <w:name w:val="Heading 3 Char"/>
    <w:basedOn w:val="DefaultParagraphFont"/>
    <w:link w:val="Heading3"/>
    <w:uiPriority w:val="9"/>
    <w:rsid w:val="00AC6493"/>
    <w:rPr>
      <w:rFonts w:ascii="Arial" w:hAnsi="Arial" w:cs="Arial"/>
      <w:b/>
      <w:u w:val="single"/>
    </w:rPr>
  </w:style>
  <w:style w:type="character" w:customStyle="1" w:styleId="Heading4Char">
    <w:name w:val="Heading 4 Char"/>
    <w:basedOn w:val="DefaultParagraphFont"/>
    <w:link w:val="Heading4"/>
    <w:uiPriority w:val="9"/>
    <w:rsid w:val="00AC6493"/>
    <w:rPr>
      <w:rFonts w:ascii="Arial" w:hAnsi="Arial" w:cs="Arial"/>
      <w:b/>
      <w:sz w:val="28"/>
      <w:szCs w:val="24"/>
    </w:rPr>
  </w:style>
  <w:style w:type="paragraph" w:styleId="BodyTextIndent">
    <w:name w:val="Body Text Indent"/>
    <w:basedOn w:val="Normal"/>
    <w:link w:val="BodyTextIndentChar"/>
    <w:uiPriority w:val="99"/>
    <w:unhideWhenUsed/>
    <w:rsid w:val="009218CB"/>
    <w:pPr>
      <w:spacing w:line="240" w:lineRule="auto"/>
      <w:ind w:left="360"/>
    </w:pPr>
    <w:rPr>
      <w:rFonts w:cs="Arial"/>
    </w:rPr>
  </w:style>
  <w:style w:type="character" w:customStyle="1" w:styleId="BodyTextIndentChar">
    <w:name w:val="Body Text Indent Char"/>
    <w:basedOn w:val="DefaultParagraphFont"/>
    <w:link w:val="BodyTextIndent"/>
    <w:uiPriority w:val="99"/>
    <w:rsid w:val="009218CB"/>
    <w:rPr>
      <w:rFonts w:ascii="Arial" w:hAnsi="Arial" w:cs="Arial"/>
    </w:rPr>
  </w:style>
  <w:style w:type="character" w:customStyle="1" w:styleId="Heading5Char">
    <w:name w:val="Heading 5 Char"/>
    <w:basedOn w:val="DefaultParagraphFont"/>
    <w:link w:val="Heading5"/>
    <w:uiPriority w:val="9"/>
    <w:rsid w:val="00211ABD"/>
    <w:rPr>
      <w:rFonts w:ascii="Arial" w:hAnsi="Arial" w:cs="Arial"/>
      <w:b/>
      <w:sz w:val="32"/>
      <w:szCs w:val="24"/>
    </w:rPr>
  </w:style>
  <w:style w:type="paragraph" w:styleId="BodyTextIndent2">
    <w:name w:val="Body Text Indent 2"/>
    <w:basedOn w:val="Normal"/>
    <w:link w:val="BodyTextIndent2Char"/>
    <w:uiPriority w:val="99"/>
    <w:unhideWhenUsed/>
    <w:rsid w:val="007116C1"/>
    <w:pPr>
      <w:ind w:left="720"/>
    </w:pPr>
    <w:rPr>
      <w:rFonts w:cs="Arial"/>
      <w:b/>
    </w:rPr>
  </w:style>
  <w:style w:type="character" w:customStyle="1" w:styleId="BodyTextIndent2Char">
    <w:name w:val="Body Text Indent 2 Char"/>
    <w:basedOn w:val="DefaultParagraphFont"/>
    <w:link w:val="BodyTextIndent2"/>
    <w:uiPriority w:val="99"/>
    <w:rsid w:val="007116C1"/>
    <w:rPr>
      <w:rFonts w:ascii="Arial" w:hAnsi="Arial" w:cs="Arial"/>
      <w:b/>
    </w:rPr>
  </w:style>
  <w:style w:type="character" w:customStyle="1" w:styleId="Heading6Char">
    <w:name w:val="Heading 6 Char"/>
    <w:basedOn w:val="DefaultParagraphFont"/>
    <w:link w:val="Heading6"/>
    <w:uiPriority w:val="9"/>
    <w:rsid w:val="008E4DF3"/>
    <w:rPr>
      <w:rFonts w:ascii="Arial" w:hAnsi="Arial" w:cs="Arial"/>
      <w:b/>
      <w:sz w:val="40"/>
      <w:szCs w:val="28"/>
    </w:rPr>
  </w:style>
  <w:style w:type="character" w:customStyle="1" w:styleId="Heading7Char">
    <w:name w:val="Heading 7 Char"/>
    <w:basedOn w:val="DefaultParagraphFont"/>
    <w:link w:val="Heading7"/>
    <w:uiPriority w:val="9"/>
    <w:rsid w:val="00C941E4"/>
    <w:rPr>
      <w:rFonts w:ascii="Arial" w:hAnsi="Arial" w:cs="Arial"/>
      <w:b/>
      <w:color w:val="FF0000"/>
      <w:sz w:val="24"/>
      <w:szCs w:val="24"/>
    </w:rPr>
  </w:style>
  <w:style w:type="character" w:customStyle="1" w:styleId="Heading8Char">
    <w:name w:val="Heading 8 Char"/>
    <w:basedOn w:val="DefaultParagraphFont"/>
    <w:link w:val="Heading8"/>
    <w:uiPriority w:val="9"/>
    <w:rsid w:val="00774865"/>
    <w:rPr>
      <w:rFonts w:ascii="Arial" w:hAnsi="Arial" w:cs="Arial"/>
      <w:b/>
    </w:rPr>
  </w:style>
  <w:style w:type="character" w:customStyle="1" w:styleId="Heading9Char">
    <w:name w:val="Heading 9 Char"/>
    <w:basedOn w:val="DefaultParagraphFont"/>
    <w:link w:val="Heading9"/>
    <w:uiPriority w:val="9"/>
    <w:rsid w:val="005F3177"/>
    <w:rPr>
      <w:rFonts w:ascii="Arial" w:eastAsia="Times New Roman" w:hAnsi="Arial" w:cs="Arial"/>
      <w:b/>
      <w:sz w:val="24"/>
      <w:szCs w:val="20"/>
    </w:rPr>
  </w:style>
  <w:style w:type="paragraph" w:styleId="BodyTextIndent3">
    <w:name w:val="Body Text Indent 3"/>
    <w:basedOn w:val="Normal"/>
    <w:link w:val="BodyTextIndent3Char"/>
    <w:uiPriority w:val="99"/>
    <w:unhideWhenUsed/>
    <w:rsid w:val="00BD4600"/>
    <w:pPr>
      <w:ind w:left="720"/>
    </w:pPr>
    <w:rPr>
      <w:rFonts w:cs="Arial"/>
    </w:rPr>
  </w:style>
  <w:style w:type="character" w:customStyle="1" w:styleId="BodyTextIndent3Char">
    <w:name w:val="Body Text Indent 3 Char"/>
    <w:basedOn w:val="DefaultParagraphFont"/>
    <w:link w:val="BodyTextIndent3"/>
    <w:uiPriority w:val="99"/>
    <w:rsid w:val="00BD460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79044">
      <w:bodyDiv w:val="1"/>
      <w:marLeft w:val="0"/>
      <w:marRight w:val="0"/>
      <w:marTop w:val="0"/>
      <w:marBottom w:val="0"/>
      <w:divBdr>
        <w:top w:val="none" w:sz="0" w:space="0" w:color="auto"/>
        <w:left w:val="none" w:sz="0" w:space="0" w:color="auto"/>
        <w:bottom w:val="none" w:sz="0" w:space="0" w:color="auto"/>
        <w:right w:val="none" w:sz="0" w:space="0" w:color="auto"/>
      </w:divBdr>
    </w:div>
    <w:div w:id="402023450">
      <w:bodyDiv w:val="1"/>
      <w:marLeft w:val="0"/>
      <w:marRight w:val="0"/>
      <w:marTop w:val="0"/>
      <w:marBottom w:val="0"/>
      <w:divBdr>
        <w:top w:val="none" w:sz="0" w:space="0" w:color="auto"/>
        <w:left w:val="none" w:sz="0" w:space="0" w:color="auto"/>
        <w:bottom w:val="none" w:sz="0" w:space="0" w:color="auto"/>
        <w:right w:val="none" w:sz="0" w:space="0" w:color="auto"/>
      </w:divBdr>
    </w:div>
    <w:div w:id="521406284">
      <w:bodyDiv w:val="1"/>
      <w:marLeft w:val="0"/>
      <w:marRight w:val="0"/>
      <w:marTop w:val="0"/>
      <w:marBottom w:val="0"/>
      <w:divBdr>
        <w:top w:val="none" w:sz="0" w:space="0" w:color="auto"/>
        <w:left w:val="none" w:sz="0" w:space="0" w:color="auto"/>
        <w:bottom w:val="none" w:sz="0" w:space="0" w:color="auto"/>
        <w:right w:val="none" w:sz="0" w:space="0" w:color="auto"/>
      </w:divBdr>
    </w:div>
    <w:div w:id="626013617">
      <w:bodyDiv w:val="1"/>
      <w:marLeft w:val="0"/>
      <w:marRight w:val="0"/>
      <w:marTop w:val="0"/>
      <w:marBottom w:val="0"/>
      <w:divBdr>
        <w:top w:val="none" w:sz="0" w:space="0" w:color="auto"/>
        <w:left w:val="none" w:sz="0" w:space="0" w:color="auto"/>
        <w:bottom w:val="none" w:sz="0" w:space="0" w:color="auto"/>
        <w:right w:val="none" w:sz="0" w:space="0" w:color="auto"/>
      </w:divBdr>
    </w:div>
    <w:div w:id="626393782">
      <w:bodyDiv w:val="1"/>
      <w:marLeft w:val="0"/>
      <w:marRight w:val="0"/>
      <w:marTop w:val="0"/>
      <w:marBottom w:val="0"/>
      <w:divBdr>
        <w:top w:val="none" w:sz="0" w:space="0" w:color="auto"/>
        <w:left w:val="none" w:sz="0" w:space="0" w:color="auto"/>
        <w:bottom w:val="none" w:sz="0" w:space="0" w:color="auto"/>
        <w:right w:val="none" w:sz="0" w:space="0" w:color="auto"/>
      </w:divBdr>
    </w:div>
    <w:div w:id="1071120742">
      <w:bodyDiv w:val="1"/>
      <w:marLeft w:val="0"/>
      <w:marRight w:val="0"/>
      <w:marTop w:val="0"/>
      <w:marBottom w:val="0"/>
      <w:divBdr>
        <w:top w:val="none" w:sz="0" w:space="0" w:color="auto"/>
        <w:left w:val="none" w:sz="0" w:space="0" w:color="auto"/>
        <w:bottom w:val="none" w:sz="0" w:space="0" w:color="auto"/>
        <w:right w:val="none" w:sz="0" w:space="0" w:color="auto"/>
      </w:divBdr>
    </w:div>
    <w:div w:id="1222670380">
      <w:bodyDiv w:val="1"/>
      <w:marLeft w:val="0"/>
      <w:marRight w:val="0"/>
      <w:marTop w:val="0"/>
      <w:marBottom w:val="0"/>
      <w:divBdr>
        <w:top w:val="none" w:sz="0" w:space="0" w:color="auto"/>
        <w:left w:val="none" w:sz="0" w:space="0" w:color="auto"/>
        <w:bottom w:val="none" w:sz="0" w:space="0" w:color="auto"/>
        <w:right w:val="none" w:sz="0" w:space="0" w:color="auto"/>
      </w:divBdr>
    </w:div>
    <w:div w:id="1259946701">
      <w:bodyDiv w:val="1"/>
      <w:marLeft w:val="0"/>
      <w:marRight w:val="0"/>
      <w:marTop w:val="0"/>
      <w:marBottom w:val="0"/>
      <w:divBdr>
        <w:top w:val="none" w:sz="0" w:space="0" w:color="auto"/>
        <w:left w:val="none" w:sz="0" w:space="0" w:color="auto"/>
        <w:bottom w:val="none" w:sz="0" w:space="0" w:color="auto"/>
        <w:right w:val="none" w:sz="0" w:space="0" w:color="auto"/>
      </w:divBdr>
    </w:div>
    <w:div w:id="1314068768">
      <w:bodyDiv w:val="1"/>
      <w:marLeft w:val="0"/>
      <w:marRight w:val="0"/>
      <w:marTop w:val="0"/>
      <w:marBottom w:val="0"/>
      <w:divBdr>
        <w:top w:val="none" w:sz="0" w:space="0" w:color="auto"/>
        <w:left w:val="none" w:sz="0" w:space="0" w:color="auto"/>
        <w:bottom w:val="none" w:sz="0" w:space="0" w:color="auto"/>
        <w:right w:val="none" w:sz="0" w:space="0" w:color="auto"/>
      </w:divBdr>
    </w:div>
    <w:div w:id="1402677936">
      <w:bodyDiv w:val="1"/>
      <w:marLeft w:val="0"/>
      <w:marRight w:val="0"/>
      <w:marTop w:val="0"/>
      <w:marBottom w:val="0"/>
      <w:divBdr>
        <w:top w:val="none" w:sz="0" w:space="0" w:color="auto"/>
        <w:left w:val="none" w:sz="0" w:space="0" w:color="auto"/>
        <w:bottom w:val="none" w:sz="0" w:space="0" w:color="auto"/>
        <w:right w:val="none" w:sz="0" w:space="0" w:color="auto"/>
      </w:divBdr>
    </w:div>
    <w:div w:id="1592084240">
      <w:bodyDiv w:val="1"/>
      <w:marLeft w:val="0"/>
      <w:marRight w:val="0"/>
      <w:marTop w:val="0"/>
      <w:marBottom w:val="0"/>
      <w:divBdr>
        <w:top w:val="none" w:sz="0" w:space="0" w:color="auto"/>
        <w:left w:val="none" w:sz="0" w:space="0" w:color="auto"/>
        <w:bottom w:val="none" w:sz="0" w:space="0" w:color="auto"/>
        <w:right w:val="none" w:sz="0" w:space="0" w:color="auto"/>
      </w:divBdr>
    </w:div>
    <w:div w:id="1748578913">
      <w:bodyDiv w:val="1"/>
      <w:marLeft w:val="0"/>
      <w:marRight w:val="0"/>
      <w:marTop w:val="0"/>
      <w:marBottom w:val="0"/>
      <w:divBdr>
        <w:top w:val="none" w:sz="0" w:space="0" w:color="auto"/>
        <w:left w:val="none" w:sz="0" w:space="0" w:color="auto"/>
        <w:bottom w:val="none" w:sz="0" w:space="0" w:color="auto"/>
        <w:right w:val="none" w:sz="0" w:space="0" w:color="auto"/>
      </w:divBdr>
    </w:div>
    <w:div w:id="1781215908">
      <w:bodyDiv w:val="1"/>
      <w:marLeft w:val="0"/>
      <w:marRight w:val="0"/>
      <w:marTop w:val="0"/>
      <w:marBottom w:val="0"/>
      <w:divBdr>
        <w:top w:val="none" w:sz="0" w:space="0" w:color="auto"/>
        <w:left w:val="none" w:sz="0" w:space="0" w:color="auto"/>
        <w:bottom w:val="none" w:sz="0" w:space="0" w:color="auto"/>
        <w:right w:val="none" w:sz="0" w:space="0" w:color="auto"/>
      </w:divBdr>
    </w:div>
    <w:div w:id="1841696897">
      <w:bodyDiv w:val="1"/>
      <w:marLeft w:val="0"/>
      <w:marRight w:val="0"/>
      <w:marTop w:val="0"/>
      <w:marBottom w:val="0"/>
      <w:divBdr>
        <w:top w:val="none" w:sz="0" w:space="0" w:color="auto"/>
        <w:left w:val="none" w:sz="0" w:space="0" w:color="auto"/>
        <w:bottom w:val="none" w:sz="0" w:space="0" w:color="auto"/>
        <w:right w:val="none" w:sz="0" w:space="0" w:color="auto"/>
      </w:divBdr>
    </w:div>
    <w:div w:id="1906255223">
      <w:bodyDiv w:val="1"/>
      <w:marLeft w:val="0"/>
      <w:marRight w:val="0"/>
      <w:marTop w:val="0"/>
      <w:marBottom w:val="0"/>
      <w:divBdr>
        <w:top w:val="none" w:sz="0" w:space="0" w:color="auto"/>
        <w:left w:val="none" w:sz="0" w:space="0" w:color="auto"/>
        <w:bottom w:val="none" w:sz="0" w:space="0" w:color="auto"/>
        <w:right w:val="none" w:sz="0" w:space="0" w:color="auto"/>
      </w:divBdr>
    </w:div>
    <w:div w:id="194263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F75AE-2355-4137-874D-0D3567FF8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17</Pages>
  <Words>3577</Words>
  <Characters>19747</Characters>
  <Application>Microsoft Office Word</Application>
  <DocSecurity>0</DocSecurity>
  <Lines>858</Lines>
  <Paragraphs>358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cwalls</dc:creator>
  <cp:lastModifiedBy>Martha Sharma</cp:lastModifiedBy>
  <cp:revision>50</cp:revision>
  <cp:lastPrinted>2018-08-08T17:55:00Z</cp:lastPrinted>
  <dcterms:created xsi:type="dcterms:W3CDTF">2018-09-06T20:36:00Z</dcterms:created>
  <dcterms:modified xsi:type="dcterms:W3CDTF">2026-01-06T21:17:00Z</dcterms:modified>
</cp:coreProperties>
</file>